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F9" w:rsidRDefault="003334F9" w:rsidP="00C359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  <w:bookmarkStart w:id="0" w:name="_GoBack"/>
      <w:bookmarkEnd w:id="0"/>
    </w:p>
    <w:p w:rsidR="00A526FD" w:rsidRPr="0089690E" w:rsidRDefault="00A526FD" w:rsidP="00C359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СЪСТЕЗАТЕЛЕН ПРАВИЛНИК</w:t>
      </w:r>
    </w:p>
    <w:p w:rsidR="00C359EC" w:rsidRPr="0089690E" w:rsidRDefault="00C359EC" w:rsidP="00C359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FA1B53" w:rsidRPr="0089690E">
        <w:rPr>
          <w:rFonts w:ascii="Times New Roman" w:hAnsi="Times New Roman"/>
          <w:b/>
          <w:sz w:val="24"/>
          <w:szCs w:val="24"/>
          <w:u w:val="single"/>
        </w:rPr>
        <w:t xml:space="preserve">АТЛ на </w:t>
      </w:r>
      <w:r w:rsidRPr="0089690E">
        <w:rPr>
          <w:rFonts w:ascii="Times New Roman" w:hAnsi="Times New Roman"/>
          <w:b/>
          <w:sz w:val="24"/>
          <w:szCs w:val="24"/>
          <w:u w:val="single"/>
        </w:rPr>
        <w:t>БПТА</w:t>
      </w:r>
    </w:p>
    <w:p w:rsidR="00C359EC" w:rsidRPr="0089690E" w:rsidRDefault="00C359EC" w:rsidP="00C359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В съответствие с Устава, целите залегнали в него и Правилника за дейността, БПТА регламентира, организира и провежда</w:t>
      </w:r>
      <w:r w:rsidR="00581D9C" w:rsidRPr="0089690E">
        <w:rPr>
          <w:rFonts w:ascii="Times New Roman" w:hAnsi="Times New Roman"/>
          <w:sz w:val="24"/>
          <w:szCs w:val="24"/>
        </w:rPr>
        <w:t xml:space="preserve"> танцови фестивали,</w:t>
      </w:r>
      <w:r w:rsidRPr="0089690E">
        <w:rPr>
          <w:rFonts w:ascii="Times New Roman" w:hAnsi="Times New Roman"/>
          <w:sz w:val="24"/>
          <w:szCs w:val="24"/>
        </w:rPr>
        <w:t xml:space="preserve"> състезания</w:t>
      </w:r>
      <w:r w:rsidR="00581D9C" w:rsidRPr="0089690E">
        <w:rPr>
          <w:rFonts w:ascii="Times New Roman" w:hAnsi="Times New Roman"/>
          <w:sz w:val="24"/>
          <w:szCs w:val="24"/>
        </w:rPr>
        <w:t>,</w:t>
      </w:r>
      <w:r w:rsidRPr="0089690E">
        <w:rPr>
          <w:rFonts w:ascii="Times New Roman" w:hAnsi="Times New Roman"/>
          <w:sz w:val="24"/>
          <w:szCs w:val="24"/>
        </w:rPr>
        <w:t xml:space="preserve"> шампионати </w:t>
      </w:r>
      <w:r w:rsidR="00581D9C" w:rsidRPr="0089690E">
        <w:rPr>
          <w:rFonts w:ascii="Times New Roman" w:hAnsi="Times New Roman"/>
          <w:sz w:val="24"/>
          <w:szCs w:val="24"/>
        </w:rPr>
        <w:t xml:space="preserve">и други форми на танцови изяви със състезателен характер </w:t>
      </w:r>
      <w:r w:rsidRPr="0089690E">
        <w:rPr>
          <w:rFonts w:ascii="Times New Roman" w:hAnsi="Times New Roman"/>
          <w:sz w:val="24"/>
          <w:szCs w:val="24"/>
        </w:rPr>
        <w:t xml:space="preserve">за танцьори-професионалсти, танцьори-аматьори и </w:t>
      </w:r>
      <w:r w:rsidR="004C2B20" w:rsidRPr="0089690E">
        <w:rPr>
          <w:rFonts w:ascii="Times New Roman" w:hAnsi="Times New Roman"/>
          <w:sz w:val="24"/>
          <w:szCs w:val="24"/>
        </w:rPr>
        <w:t>Про-Ам,</w:t>
      </w:r>
      <w:r w:rsidRPr="0089690E">
        <w:rPr>
          <w:rFonts w:ascii="Times New Roman" w:hAnsi="Times New Roman"/>
          <w:sz w:val="24"/>
          <w:szCs w:val="24"/>
        </w:rPr>
        <w:t xml:space="preserve">с цел </w:t>
      </w:r>
      <w:r w:rsidR="006F289A" w:rsidRPr="0089690E">
        <w:rPr>
          <w:rFonts w:ascii="Times New Roman" w:hAnsi="Times New Roman"/>
          <w:sz w:val="24"/>
          <w:szCs w:val="24"/>
        </w:rPr>
        <w:t xml:space="preserve">усъвършенстване на изпълнителското ниво на танцьорите и </w:t>
      </w:r>
      <w:r w:rsidRPr="0089690E">
        <w:rPr>
          <w:rFonts w:ascii="Times New Roman" w:hAnsi="Times New Roman"/>
          <w:sz w:val="24"/>
          <w:szCs w:val="24"/>
        </w:rPr>
        <w:t xml:space="preserve">определяне на най-добрите, които да я представляват в официалните състезания и шампионати </w:t>
      </w:r>
      <w:r w:rsidR="004C2B20" w:rsidRPr="0089690E">
        <w:rPr>
          <w:rFonts w:ascii="Times New Roman" w:hAnsi="Times New Roman"/>
          <w:sz w:val="24"/>
          <w:szCs w:val="24"/>
        </w:rPr>
        <w:t>под егидата на</w:t>
      </w:r>
      <w:r w:rsidRPr="0089690E">
        <w:rPr>
          <w:rFonts w:ascii="Times New Roman" w:hAnsi="Times New Roman"/>
          <w:sz w:val="24"/>
          <w:szCs w:val="24"/>
        </w:rPr>
        <w:t xml:space="preserve"> Световния Съвет по Танци - СТС  (WDC), и други международни танцови организации, в които членува. Тази дейност се организира и ръководи </w:t>
      </w:r>
      <w:r w:rsidR="004C2B20" w:rsidRPr="0089690E">
        <w:rPr>
          <w:rFonts w:ascii="Times New Roman" w:hAnsi="Times New Roman"/>
          <w:sz w:val="24"/>
          <w:szCs w:val="24"/>
        </w:rPr>
        <w:t xml:space="preserve">от съответни помощни органи. </w:t>
      </w:r>
      <w:r w:rsidRPr="0089690E">
        <w:rPr>
          <w:rFonts w:ascii="Times New Roman" w:hAnsi="Times New Roman"/>
          <w:sz w:val="24"/>
          <w:szCs w:val="24"/>
        </w:rPr>
        <w:t>в съответствие с Устава и разпоредбите на Правилника за дейността на БПТА.</w:t>
      </w:r>
    </w:p>
    <w:p w:rsidR="00C359EC" w:rsidRPr="0089690E" w:rsidRDefault="00C359EC" w:rsidP="00C359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 xml:space="preserve">ТАНЦОВИ СЪСТЕЗАНИЯ </w:t>
      </w:r>
      <w:r w:rsidR="004C2B20" w:rsidRPr="0089690E">
        <w:rPr>
          <w:rFonts w:ascii="Times New Roman" w:hAnsi="Times New Roman"/>
          <w:b/>
          <w:sz w:val="24"/>
          <w:szCs w:val="24"/>
          <w:u w:val="single"/>
        </w:rPr>
        <w:t>под егидата на</w:t>
      </w:r>
      <w:r w:rsidRPr="0089690E">
        <w:rPr>
          <w:rFonts w:ascii="Times New Roman" w:hAnsi="Times New Roman"/>
          <w:b/>
          <w:sz w:val="24"/>
          <w:szCs w:val="24"/>
          <w:u w:val="single"/>
        </w:rPr>
        <w:t xml:space="preserve"> Б</w:t>
      </w:r>
      <w:r w:rsidR="00A11296" w:rsidRPr="0089690E">
        <w:rPr>
          <w:rFonts w:ascii="Times New Roman" w:hAnsi="Times New Roman"/>
          <w:b/>
          <w:sz w:val="24"/>
          <w:szCs w:val="24"/>
          <w:u w:val="single"/>
        </w:rPr>
        <w:t>ПТА</w:t>
      </w:r>
    </w:p>
    <w:p w:rsidR="00C359EC" w:rsidRPr="0089690E" w:rsidRDefault="00A526FD" w:rsidP="00C359EC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Танцовите състезания </w:t>
      </w:r>
      <w:r w:rsidR="004C2B20" w:rsidRPr="0089690E">
        <w:rPr>
          <w:rFonts w:ascii="Times New Roman" w:hAnsi="Times New Roman"/>
          <w:sz w:val="24"/>
          <w:szCs w:val="24"/>
        </w:rPr>
        <w:t xml:space="preserve">под егидата </w:t>
      </w:r>
      <w:r w:rsidRPr="0089690E">
        <w:rPr>
          <w:rFonts w:ascii="Times New Roman" w:hAnsi="Times New Roman"/>
          <w:sz w:val="24"/>
          <w:szCs w:val="24"/>
        </w:rPr>
        <w:t>на БПТА са ф</w:t>
      </w:r>
      <w:r w:rsidR="00581D9C" w:rsidRPr="0089690E">
        <w:rPr>
          <w:rFonts w:ascii="Times New Roman" w:hAnsi="Times New Roman"/>
          <w:sz w:val="24"/>
          <w:szCs w:val="24"/>
        </w:rPr>
        <w:t>естивали,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2B20" w:rsidRPr="0089690E">
        <w:rPr>
          <w:rFonts w:ascii="Times New Roman" w:hAnsi="Times New Roman"/>
          <w:sz w:val="24"/>
          <w:szCs w:val="24"/>
        </w:rPr>
        <w:t>турнири</w:t>
      </w:r>
      <w:r w:rsidR="00581D9C" w:rsidRPr="0089690E">
        <w:rPr>
          <w:rFonts w:ascii="Times New Roman" w:hAnsi="Times New Roman"/>
          <w:sz w:val="24"/>
          <w:szCs w:val="24"/>
        </w:rPr>
        <w:t>, шампионати и други форми на танцови изяви със състезателен характер</w:t>
      </w:r>
      <w:r w:rsidR="00C359EC" w:rsidRPr="0089690E">
        <w:rPr>
          <w:rFonts w:ascii="Times New Roman" w:hAnsi="Times New Roman"/>
          <w:sz w:val="24"/>
          <w:szCs w:val="24"/>
        </w:rPr>
        <w:t>,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които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359EC" w:rsidRPr="0089690E">
        <w:rPr>
          <w:rFonts w:ascii="Times New Roman" w:hAnsi="Times New Roman"/>
          <w:sz w:val="24"/>
          <w:szCs w:val="24"/>
        </w:rPr>
        <w:t xml:space="preserve">имат за цел да осигурят на всички любители на различните видове бални, и </w:t>
      </w:r>
      <w:r w:rsidR="00DC2FD4" w:rsidRPr="0089690E">
        <w:rPr>
          <w:rFonts w:ascii="Times New Roman" w:hAnsi="Times New Roman"/>
          <w:sz w:val="24"/>
          <w:szCs w:val="24"/>
        </w:rPr>
        <w:t>др.</w:t>
      </w:r>
      <w:r w:rsidR="004C2B20" w:rsidRPr="0089690E">
        <w:rPr>
          <w:rFonts w:ascii="Times New Roman" w:hAnsi="Times New Roman"/>
          <w:sz w:val="24"/>
          <w:szCs w:val="24"/>
        </w:rPr>
        <w:t xml:space="preserve"> видове</w:t>
      </w:r>
      <w:r w:rsidR="00C359EC" w:rsidRPr="0089690E">
        <w:rPr>
          <w:rFonts w:ascii="Times New Roman" w:hAnsi="Times New Roman"/>
          <w:sz w:val="24"/>
          <w:szCs w:val="24"/>
        </w:rPr>
        <w:t xml:space="preserve"> танци в България възможност за състезателна танцова изява и нейната адекватна професионална оценка в съответствие с критериите на </w:t>
      </w:r>
      <w:r w:rsidR="004C2B20" w:rsidRPr="0089690E">
        <w:rPr>
          <w:rFonts w:ascii="Times New Roman" w:hAnsi="Times New Roman"/>
          <w:sz w:val="24"/>
          <w:szCs w:val="24"/>
          <w:lang w:val="en-US"/>
        </w:rPr>
        <w:t>WDC</w:t>
      </w:r>
      <w:r w:rsidR="00DC2FD4" w:rsidRPr="0089690E">
        <w:rPr>
          <w:rFonts w:ascii="Times New Roman" w:hAnsi="Times New Roman"/>
          <w:sz w:val="24"/>
          <w:szCs w:val="24"/>
        </w:rPr>
        <w:t xml:space="preserve"> и др. международни професионални организации, в които членува БПТА</w:t>
      </w:r>
      <w:r w:rsidR="00C359EC" w:rsidRPr="0089690E">
        <w:rPr>
          <w:rFonts w:ascii="Times New Roman" w:hAnsi="Times New Roman"/>
          <w:sz w:val="24"/>
          <w:szCs w:val="24"/>
        </w:rPr>
        <w:t xml:space="preserve">. Системата </w:t>
      </w:r>
      <w:r w:rsidR="00581D9C" w:rsidRPr="0089690E">
        <w:rPr>
          <w:rFonts w:ascii="Times New Roman" w:hAnsi="Times New Roman"/>
          <w:sz w:val="24"/>
          <w:szCs w:val="24"/>
        </w:rPr>
        <w:t xml:space="preserve">от танцови </w:t>
      </w:r>
      <w:r w:rsidR="004C2B20" w:rsidRPr="0089690E">
        <w:rPr>
          <w:rFonts w:ascii="Times New Roman" w:hAnsi="Times New Roman"/>
          <w:sz w:val="24"/>
          <w:szCs w:val="24"/>
        </w:rPr>
        <w:t>състезан</w:t>
      </w:r>
      <w:r w:rsidR="00581D9C" w:rsidRPr="0089690E">
        <w:rPr>
          <w:rFonts w:ascii="Times New Roman" w:hAnsi="Times New Roman"/>
          <w:sz w:val="24"/>
          <w:szCs w:val="24"/>
        </w:rPr>
        <w:t>ия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2B20" w:rsidRPr="0089690E">
        <w:rPr>
          <w:rFonts w:ascii="Times New Roman" w:hAnsi="Times New Roman"/>
          <w:sz w:val="24"/>
          <w:szCs w:val="24"/>
        </w:rPr>
        <w:t xml:space="preserve">под егидата </w:t>
      </w:r>
      <w:r w:rsidR="00C359EC" w:rsidRPr="0089690E">
        <w:rPr>
          <w:rFonts w:ascii="Times New Roman" w:hAnsi="Times New Roman"/>
          <w:sz w:val="24"/>
          <w:szCs w:val="24"/>
        </w:rPr>
        <w:t xml:space="preserve">на </w:t>
      </w:r>
      <w:r w:rsidR="00A11296" w:rsidRPr="0089690E">
        <w:rPr>
          <w:rFonts w:ascii="Times New Roman" w:hAnsi="Times New Roman"/>
          <w:sz w:val="24"/>
          <w:szCs w:val="24"/>
        </w:rPr>
        <w:t xml:space="preserve">БПТА </w:t>
      </w:r>
      <w:r w:rsidR="00C359EC" w:rsidRPr="0089690E">
        <w:rPr>
          <w:rFonts w:ascii="Times New Roman" w:hAnsi="Times New Roman"/>
          <w:sz w:val="24"/>
          <w:szCs w:val="24"/>
        </w:rPr>
        <w:t xml:space="preserve">е средство за целенасочено и поетапно развитие на танцовите умения и изпълнителско майсторство на танцьорите – </w:t>
      </w:r>
      <w:r w:rsidR="004C2B20" w:rsidRPr="0089690E">
        <w:rPr>
          <w:rFonts w:ascii="Times New Roman" w:hAnsi="Times New Roman"/>
          <w:sz w:val="24"/>
          <w:szCs w:val="24"/>
        </w:rPr>
        <w:t>медалисти</w:t>
      </w:r>
      <w:r w:rsidR="00A11296" w:rsidRPr="0089690E">
        <w:rPr>
          <w:rFonts w:ascii="Times New Roman" w:hAnsi="Times New Roman"/>
          <w:sz w:val="24"/>
          <w:szCs w:val="24"/>
        </w:rPr>
        <w:t xml:space="preserve">, </w:t>
      </w:r>
      <w:r w:rsidR="004C2B20" w:rsidRPr="0089690E">
        <w:rPr>
          <w:rFonts w:ascii="Times New Roman" w:hAnsi="Times New Roman"/>
          <w:sz w:val="24"/>
          <w:szCs w:val="24"/>
        </w:rPr>
        <w:t>състезатели-</w:t>
      </w:r>
      <w:r w:rsidR="00C359EC" w:rsidRPr="0089690E">
        <w:rPr>
          <w:rFonts w:ascii="Times New Roman" w:hAnsi="Times New Roman"/>
          <w:sz w:val="24"/>
          <w:szCs w:val="24"/>
        </w:rPr>
        <w:t>аматьори</w:t>
      </w:r>
      <w:r w:rsidR="004C2B20" w:rsidRPr="0089690E">
        <w:rPr>
          <w:rFonts w:ascii="Times New Roman" w:hAnsi="Times New Roman"/>
          <w:sz w:val="24"/>
          <w:szCs w:val="24"/>
        </w:rPr>
        <w:t xml:space="preserve"> и професионалисти</w:t>
      </w:r>
      <w:r w:rsidR="00A11296" w:rsidRPr="0089690E">
        <w:rPr>
          <w:rFonts w:ascii="Times New Roman" w:hAnsi="Times New Roman"/>
          <w:sz w:val="24"/>
          <w:szCs w:val="24"/>
        </w:rPr>
        <w:t xml:space="preserve">, </w:t>
      </w:r>
      <w:r w:rsidR="004C2B20" w:rsidRPr="0089690E">
        <w:rPr>
          <w:rFonts w:ascii="Times New Roman" w:hAnsi="Times New Roman"/>
          <w:sz w:val="24"/>
          <w:szCs w:val="24"/>
        </w:rPr>
        <w:t xml:space="preserve">регистрирани в </w:t>
      </w:r>
      <w:r w:rsidR="00C359EC" w:rsidRPr="0089690E">
        <w:rPr>
          <w:rFonts w:ascii="Times New Roman" w:hAnsi="Times New Roman"/>
          <w:sz w:val="24"/>
          <w:szCs w:val="24"/>
        </w:rPr>
        <w:t>БПТА.</w:t>
      </w:r>
    </w:p>
    <w:p w:rsidR="00C359EC" w:rsidRPr="0089690E" w:rsidRDefault="00C359EC" w:rsidP="00C359EC">
      <w:pPr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Видове</w:t>
      </w:r>
      <w:r w:rsidR="0041474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A50C08" w:rsidRPr="0089690E">
        <w:rPr>
          <w:rFonts w:ascii="Times New Roman" w:hAnsi="Times New Roman"/>
          <w:b/>
          <w:sz w:val="24"/>
          <w:szCs w:val="24"/>
          <w:u w:val="single"/>
        </w:rPr>
        <w:t>танци</w:t>
      </w:r>
      <w:r w:rsidRPr="0089690E">
        <w:rPr>
          <w:rFonts w:ascii="Times New Roman" w:hAnsi="Times New Roman"/>
          <w:sz w:val="24"/>
          <w:szCs w:val="24"/>
          <w:u w:val="single"/>
        </w:rPr>
        <w:t>:</w:t>
      </w:r>
      <w:r w:rsidRPr="0089690E">
        <w:rPr>
          <w:rFonts w:ascii="Times New Roman" w:hAnsi="Times New Roman"/>
          <w:sz w:val="24"/>
          <w:szCs w:val="24"/>
        </w:rPr>
        <w:t xml:space="preserve"> Л</w:t>
      </w:r>
      <w:r w:rsidR="008F24D3">
        <w:rPr>
          <w:rFonts w:ascii="Times New Roman" w:hAnsi="Times New Roman"/>
          <w:sz w:val="24"/>
          <w:szCs w:val="24"/>
        </w:rPr>
        <w:t>атино</w:t>
      </w:r>
      <w:r w:rsidRPr="0089690E">
        <w:rPr>
          <w:rFonts w:ascii="Times New Roman" w:hAnsi="Times New Roman"/>
          <w:sz w:val="24"/>
          <w:szCs w:val="24"/>
        </w:rPr>
        <w:t>-А</w:t>
      </w:r>
      <w:r w:rsidR="008F24D3">
        <w:rPr>
          <w:rFonts w:ascii="Times New Roman" w:hAnsi="Times New Roman"/>
          <w:sz w:val="24"/>
          <w:szCs w:val="24"/>
        </w:rPr>
        <w:t>мерикански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="008F24D3">
        <w:rPr>
          <w:rFonts w:ascii="Times New Roman" w:hAnsi="Times New Roman"/>
          <w:sz w:val="24"/>
          <w:szCs w:val="24"/>
        </w:rPr>
        <w:t>Бални танци</w:t>
      </w:r>
      <w:r w:rsidRPr="0089690E">
        <w:rPr>
          <w:rFonts w:ascii="Times New Roman" w:hAnsi="Times New Roman"/>
          <w:sz w:val="24"/>
          <w:szCs w:val="24"/>
        </w:rPr>
        <w:t xml:space="preserve"> (ЛАТ); С</w:t>
      </w:r>
      <w:r w:rsidR="008F24D3">
        <w:rPr>
          <w:rFonts w:ascii="Times New Roman" w:hAnsi="Times New Roman"/>
          <w:sz w:val="24"/>
          <w:szCs w:val="24"/>
        </w:rPr>
        <w:t>тандартни Бални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="008F24D3">
        <w:rPr>
          <w:rFonts w:ascii="Times New Roman" w:hAnsi="Times New Roman"/>
          <w:sz w:val="24"/>
          <w:szCs w:val="24"/>
        </w:rPr>
        <w:t>танци</w:t>
      </w:r>
      <w:r w:rsidRPr="0089690E">
        <w:rPr>
          <w:rFonts w:ascii="Times New Roman" w:hAnsi="Times New Roman"/>
          <w:sz w:val="24"/>
          <w:szCs w:val="24"/>
        </w:rPr>
        <w:t xml:space="preserve"> (СТТ);10-ТАНЦА (СТТ+ЛАТ); </w:t>
      </w:r>
      <w:r w:rsidR="008F24D3">
        <w:rPr>
          <w:rFonts w:ascii="Times New Roman" w:hAnsi="Times New Roman"/>
          <w:sz w:val="24"/>
          <w:szCs w:val="24"/>
        </w:rPr>
        <w:t>Други стилове</w:t>
      </w:r>
    </w:p>
    <w:p w:rsidR="004C2B20" w:rsidRPr="0089690E" w:rsidRDefault="004C2B20" w:rsidP="004C2B20">
      <w:pPr>
        <w:jc w:val="center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АТЛ на БПТА</w:t>
      </w:r>
    </w:p>
    <w:p w:rsidR="004C2B20" w:rsidRPr="0089690E" w:rsidRDefault="004C2B20" w:rsidP="004C2B20">
      <w:pPr>
        <w:pStyle w:val="ListParagraph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Състезанията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за танцьори-аматьори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под егидата на БПТА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 xml:space="preserve">се организират от Аматьорската Танцова Лига (АТЛ) и имат за цел да осигурят на всички любители на различни видове танци в България възможност за състезателна танцова изява и нейната оценка от съответни професионални съдийски комисии на БПТА, </w:t>
      </w:r>
      <w:r w:rsidRPr="0089690E">
        <w:rPr>
          <w:rFonts w:ascii="Times New Roman" w:hAnsi="Times New Roman"/>
          <w:sz w:val="24"/>
          <w:szCs w:val="24"/>
          <w:lang w:val="en-US"/>
        </w:rPr>
        <w:t xml:space="preserve">WDC </w:t>
      </w:r>
      <w:r w:rsidRPr="0089690E">
        <w:rPr>
          <w:rFonts w:ascii="Times New Roman" w:hAnsi="Times New Roman"/>
          <w:sz w:val="24"/>
          <w:szCs w:val="24"/>
        </w:rPr>
        <w:t xml:space="preserve">и др. професионални танцови организации, в които тя членува. Системата от състезания на АТЛ на БПТА е средство за целенасочено и поетапно развитие на танцовите умения и изпълнителско майсторство на танцьорите – медалисти и състезатели. </w:t>
      </w:r>
    </w:p>
    <w:p w:rsidR="004C2B20" w:rsidRPr="0089690E" w:rsidRDefault="004C2B20" w:rsidP="004C2B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СЪСТЕЗАНИЯ ПО ЛАТ И СТТ</w:t>
      </w:r>
      <w:r w:rsidR="00FA1B53" w:rsidRPr="0089690E">
        <w:rPr>
          <w:rFonts w:ascii="Times New Roman" w:hAnsi="Times New Roman"/>
          <w:b/>
          <w:sz w:val="24"/>
          <w:szCs w:val="24"/>
          <w:u w:val="single"/>
        </w:rPr>
        <w:t xml:space="preserve"> на АТЛ на БПТА</w:t>
      </w:r>
    </w:p>
    <w:p w:rsidR="004C2B20" w:rsidRPr="0089690E" w:rsidRDefault="004C2B20" w:rsidP="0027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Състезанията по ЛАТ и СТТ се провеждат в следните категории, нива, възрастови групи и формати:</w:t>
      </w:r>
    </w:p>
    <w:p w:rsidR="004C2B20" w:rsidRPr="0089690E" w:rsidRDefault="004C2B20" w:rsidP="0027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lang w:val="en-US"/>
        </w:rPr>
        <w:t>I.</w:t>
      </w:r>
      <w:r w:rsidR="00AF4C13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Категории</w:t>
      </w:r>
      <w:r w:rsidRPr="0089690E">
        <w:rPr>
          <w:rFonts w:ascii="Times New Roman" w:hAnsi="Times New Roman"/>
          <w:sz w:val="24"/>
          <w:szCs w:val="24"/>
        </w:rPr>
        <w:t>: Медалисти; Състезатели</w:t>
      </w:r>
      <w:r w:rsidRPr="0089690E">
        <w:rPr>
          <w:rFonts w:ascii="Times New Roman" w:hAnsi="Times New Roman"/>
          <w:sz w:val="24"/>
          <w:szCs w:val="24"/>
          <w:lang w:val="en-US"/>
        </w:rPr>
        <w:t>-</w:t>
      </w:r>
      <w:r w:rsidRPr="0089690E">
        <w:rPr>
          <w:rFonts w:ascii="Times New Roman" w:hAnsi="Times New Roman"/>
          <w:sz w:val="24"/>
          <w:szCs w:val="24"/>
        </w:rPr>
        <w:t>Аматьори; Про-Ам</w:t>
      </w:r>
    </w:p>
    <w:p w:rsidR="004C2B20" w:rsidRPr="0089690E" w:rsidRDefault="004C2B20" w:rsidP="00273A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89690E">
        <w:rPr>
          <w:rFonts w:ascii="Times New Roman" w:hAnsi="Times New Roman"/>
          <w:b/>
          <w:sz w:val="24"/>
          <w:szCs w:val="24"/>
        </w:rPr>
        <w:t xml:space="preserve">Нива: </w:t>
      </w:r>
    </w:p>
    <w:p w:rsidR="004C2B20" w:rsidRPr="0089690E" w:rsidRDefault="004C2B20" w:rsidP="004C2B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lastRenderedPageBreak/>
        <w:t>- Медалисти:</w:t>
      </w:r>
      <w:r w:rsidR="008969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Бронзово ниво</w:t>
      </w:r>
      <w:r w:rsidR="008969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1,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 xml:space="preserve">2, 3 </w:t>
      </w:r>
      <w:r w:rsidR="00B05393">
        <w:rPr>
          <w:rFonts w:ascii="Times New Roman" w:hAnsi="Times New Roman"/>
          <w:sz w:val="24"/>
          <w:szCs w:val="24"/>
        </w:rPr>
        <w:t xml:space="preserve">или 4 </w:t>
      </w:r>
      <w:r w:rsidRPr="0089690E">
        <w:rPr>
          <w:rFonts w:ascii="Times New Roman" w:hAnsi="Times New Roman"/>
          <w:sz w:val="24"/>
          <w:szCs w:val="24"/>
        </w:rPr>
        <w:t>танца (</w:t>
      </w:r>
      <w:r w:rsidRPr="0089690E">
        <w:rPr>
          <w:rFonts w:ascii="Times New Roman" w:hAnsi="Times New Roman"/>
          <w:b/>
          <w:sz w:val="24"/>
          <w:szCs w:val="24"/>
        </w:rPr>
        <w:t>БМ1,БМ2,</w:t>
      </w:r>
      <w:r w:rsidR="00B05393">
        <w:rPr>
          <w:rFonts w:ascii="Times New Roman" w:hAnsi="Times New Roman"/>
          <w:b/>
          <w:sz w:val="24"/>
          <w:szCs w:val="24"/>
        </w:rPr>
        <w:t>БМ3,БМ4,</w:t>
      </w:r>
      <w:r w:rsidRPr="0089690E">
        <w:rPr>
          <w:rFonts w:ascii="Times New Roman" w:hAnsi="Times New Roman"/>
          <w:b/>
          <w:sz w:val="24"/>
          <w:szCs w:val="24"/>
        </w:rPr>
        <w:t>БЗ3</w:t>
      </w:r>
      <w:r w:rsidR="00B05393">
        <w:rPr>
          <w:rFonts w:ascii="Times New Roman" w:hAnsi="Times New Roman"/>
          <w:b/>
          <w:sz w:val="24"/>
          <w:szCs w:val="24"/>
        </w:rPr>
        <w:t>,БЗ4</w:t>
      </w:r>
      <w:r w:rsidRPr="0089690E">
        <w:rPr>
          <w:rFonts w:ascii="Times New Roman" w:hAnsi="Times New Roman"/>
          <w:sz w:val="24"/>
          <w:szCs w:val="24"/>
        </w:rPr>
        <w:t>); Сребърно ниво</w:t>
      </w:r>
      <w:r w:rsidR="008969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393">
        <w:rPr>
          <w:rFonts w:ascii="Times New Roman" w:hAnsi="Times New Roman"/>
          <w:sz w:val="24"/>
          <w:szCs w:val="24"/>
        </w:rPr>
        <w:t>3, 4 или 5</w:t>
      </w:r>
      <w:r w:rsidRPr="0089690E">
        <w:rPr>
          <w:rFonts w:ascii="Times New Roman" w:hAnsi="Times New Roman"/>
          <w:sz w:val="24"/>
          <w:szCs w:val="24"/>
        </w:rPr>
        <w:t xml:space="preserve"> танца (</w:t>
      </w:r>
      <w:r w:rsidRPr="0089690E">
        <w:rPr>
          <w:rFonts w:ascii="Times New Roman" w:hAnsi="Times New Roman"/>
          <w:b/>
          <w:sz w:val="24"/>
          <w:szCs w:val="24"/>
        </w:rPr>
        <w:t>СМЗ,С</w:t>
      </w:r>
      <w:r w:rsidR="00B05393">
        <w:rPr>
          <w:rFonts w:ascii="Times New Roman" w:hAnsi="Times New Roman"/>
          <w:b/>
          <w:sz w:val="24"/>
          <w:szCs w:val="24"/>
        </w:rPr>
        <w:t>М</w:t>
      </w:r>
      <w:r w:rsidRPr="0089690E">
        <w:rPr>
          <w:rFonts w:ascii="Times New Roman" w:hAnsi="Times New Roman"/>
          <w:b/>
          <w:sz w:val="24"/>
          <w:szCs w:val="24"/>
        </w:rPr>
        <w:t>4</w:t>
      </w:r>
      <w:r w:rsidR="00B05393">
        <w:rPr>
          <w:rFonts w:ascii="Times New Roman" w:hAnsi="Times New Roman"/>
          <w:b/>
          <w:sz w:val="24"/>
          <w:szCs w:val="24"/>
        </w:rPr>
        <w:t>,СЗ4,СЗ5</w:t>
      </w:r>
      <w:r w:rsidRPr="0089690E">
        <w:rPr>
          <w:rFonts w:ascii="Times New Roman" w:hAnsi="Times New Roman"/>
          <w:sz w:val="24"/>
          <w:szCs w:val="24"/>
        </w:rPr>
        <w:t>); Златно ниво</w:t>
      </w:r>
      <w:r w:rsidR="008969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4 и</w:t>
      </w:r>
      <w:r w:rsidR="0089690E">
        <w:rPr>
          <w:rFonts w:ascii="Times New Roman" w:hAnsi="Times New Roman"/>
          <w:sz w:val="24"/>
          <w:szCs w:val="24"/>
        </w:rPr>
        <w:t>ли</w:t>
      </w:r>
      <w:r w:rsidRPr="0089690E">
        <w:rPr>
          <w:rFonts w:ascii="Times New Roman" w:hAnsi="Times New Roman"/>
          <w:sz w:val="24"/>
          <w:szCs w:val="24"/>
        </w:rPr>
        <w:t xml:space="preserve"> 5 танца (</w:t>
      </w:r>
      <w:r w:rsidRPr="0089690E">
        <w:rPr>
          <w:rFonts w:ascii="Times New Roman" w:hAnsi="Times New Roman"/>
          <w:b/>
          <w:sz w:val="24"/>
          <w:szCs w:val="24"/>
        </w:rPr>
        <w:t>ЗМ4,</w:t>
      </w:r>
      <w:r w:rsidR="00B05393">
        <w:rPr>
          <w:rFonts w:ascii="Times New Roman" w:hAnsi="Times New Roman"/>
          <w:b/>
          <w:sz w:val="24"/>
          <w:szCs w:val="24"/>
        </w:rPr>
        <w:t>ЗЗ4,</w:t>
      </w:r>
      <w:r w:rsidRPr="0089690E">
        <w:rPr>
          <w:rFonts w:ascii="Times New Roman" w:hAnsi="Times New Roman"/>
          <w:b/>
          <w:sz w:val="24"/>
          <w:szCs w:val="24"/>
        </w:rPr>
        <w:t>ЗЗ5</w:t>
      </w:r>
      <w:r w:rsidRPr="0089690E">
        <w:rPr>
          <w:rFonts w:ascii="Times New Roman" w:hAnsi="Times New Roman"/>
          <w:sz w:val="24"/>
          <w:szCs w:val="24"/>
        </w:rPr>
        <w:t>)</w:t>
      </w:r>
    </w:p>
    <w:p w:rsidR="004C2B20" w:rsidRPr="0089690E" w:rsidRDefault="004C2B20" w:rsidP="004C2B20">
      <w:p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ab/>
      </w:r>
      <w:r w:rsidRPr="0089690E">
        <w:rPr>
          <w:rFonts w:ascii="Times New Roman" w:hAnsi="Times New Roman"/>
          <w:b/>
          <w:sz w:val="24"/>
          <w:szCs w:val="24"/>
        </w:rPr>
        <w:t>- Състезатели</w:t>
      </w:r>
      <w:r w:rsidRPr="0089690E">
        <w:rPr>
          <w:rFonts w:ascii="Times New Roman" w:hAnsi="Times New Roman"/>
          <w:sz w:val="24"/>
          <w:szCs w:val="24"/>
        </w:rPr>
        <w:t>: Начинаещи 1 танц (</w:t>
      </w:r>
      <w:r w:rsidRPr="0089690E">
        <w:rPr>
          <w:rFonts w:ascii="Times New Roman" w:hAnsi="Times New Roman"/>
          <w:b/>
          <w:sz w:val="24"/>
          <w:szCs w:val="24"/>
        </w:rPr>
        <w:t>Н1</w:t>
      </w:r>
      <w:r w:rsidRPr="0089690E">
        <w:rPr>
          <w:rFonts w:ascii="Times New Roman" w:hAnsi="Times New Roman"/>
          <w:sz w:val="24"/>
          <w:szCs w:val="24"/>
        </w:rPr>
        <w:t>), 2 танца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Н2</w:t>
      </w:r>
      <w:r w:rsidRPr="0089690E">
        <w:rPr>
          <w:rFonts w:ascii="Times New Roman" w:hAnsi="Times New Roman"/>
          <w:sz w:val="24"/>
          <w:szCs w:val="24"/>
        </w:rPr>
        <w:t>); Средно Напреднали 3 танца (</w:t>
      </w:r>
      <w:r w:rsidRPr="0089690E">
        <w:rPr>
          <w:rFonts w:ascii="Times New Roman" w:hAnsi="Times New Roman"/>
          <w:b/>
          <w:sz w:val="24"/>
          <w:szCs w:val="24"/>
        </w:rPr>
        <w:t>СН3</w:t>
      </w:r>
      <w:r w:rsidRPr="0089690E">
        <w:rPr>
          <w:rFonts w:ascii="Times New Roman" w:hAnsi="Times New Roman"/>
          <w:sz w:val="24"/>
          <w:szCs w:val="24"/>
        </w:rPr>
        <w:t>), 4 танца (</w:t>
      </w:r>
      <w:r w:rsidRPr="0089690E">
        <w:rPr>
          <w:rFonts w:ascii="Times New Roman" w:hAnsi="Times New Roman"/>
          <w:b/>
          <w:sz w:val="24"/>
          <w:szCs w:val="24"/>
        </w:rPr>
        <w:t>СН4</w:t>
      </w:r>
      <w:r w:rsidRPr="0089690E">
        <w:rPr>
          <w:rFonts w:ascii="Times New Roman" w:hAnsi="Times New Roman"/>
          <w:sz w:val="24"/>
          <w:szCs w:val="24"/>
        </w:rPr>
        <w:t>); Напреднали 5 танца</w:t>
      </w:r>
      <w:r w:rsidR="0089690E">
        <w:rPr>
          <w:rFonts w:ascii="Times New Roman" w:hAnsi="Times New Roman"/>
          <w:sz w:val="24"/>
          <w:szCs w:val="24"/>
        </w:rPr>
        <w:t>,</w:t>
      </w:r>
      <w:r w:rsidRPr="0089690E">
        <w:rPr>
          <w:rFonts w:ascii="Times New Roman" w:hAnsi="Times New Roman"/>
          <w:sz w:val="24"/>
          <w:szCs w:val="24"/>
        </w:rPr>
        <w:t xml:space="preserve"> с ограничения на фигурния материал (</w:t>
      </w:r>
      <w:r w:rsidRPr="0089690E">
        <w:rPr>
          <w:rFonts w:ascii="Times New Roman" w:hAnsi="Times New Roman"/>
          <w:b/>
          <w:sz w:val="24"/>
          <w:szCs w:val="24"/>
        </w:rPr>
        <w:t>НО5</w:t>
      </w:r>
      <w:r w:rsidRPr="0089690E">
        <w:rPr>
          <w:rFonts w:ascii="Times New Roman" w:hAnsi="Times New Roman"/>
          <w:sz w:val="24"/>
          <w:szCs w:val="24"/>
        </w:rPr>
        <w:t>), 5 танца без ограничения на фигурния материал (</w:t>
      </w:r>
      <w:r w:rsidRPr="0089690E">
        <w:rPr>
          <w:rFonts w:ascii="Times New Roman" w:hAnsi="Times New Roman"/>
          <w:b/>
          <w:sz w:val="24"/>
          <w:szCs w:val="24"/>
        </w:rPr>
        <w:t>НБО5</w:t>
      </w:r>
      <w:r w:rsidRPr="0089690E">
        <w:rPr>
          <w:rFonts w:ascii="Times New Roman" w:hAnsi="Times New Roman"/>
          <w:sz w:val="24"/>
          <w:szCs w:val="24"/>
        </w:rPr>
        <w:t>)</w:t>
      </w:r>
      <w:r w:rsidR="00B05393">
        <w:rPr>
          <w:rFonts w:ascii="Times New Roman" w:hAnsi="Times New Roman"/>
          <w:sz w:val="24"/>
          <w:szCs w:val="24"/>
        </w:rPr>
        <w:t>: Национални шампионати (</w:t>
      </w:r>
      <w:r w:rsidR="00B05393" w:rsidRPr="00B05393">
        <w:rPr>
          <w:rFonts w:ascii="Times New Roman" w:hAnsi="Times New Roman"/>
          <w:b/>
          <w:sz w:val="24"/>
          <w:szCs w:val="24"/>
        </w:rPr>
        <w:t>НШ</w:t>
      </w:r>
      <w:r w:rsidR="00B05393">
        <w:rPr>
          <w:rFonts w:ascii="Times New Roman" w:hAnsi="Times New Roman"/>
          <w:sz w:val="24"/>
          <w:szCs w:val="24"/>
        </w:rPr>
        <w:t>); Международни шампионати (</w:t>
      </w:r>
      <w:r w:rsidR="00B05393" w:rsidRPr="00B05393">
        <w:rPr>
          <w:rFonts w:ascii="Times New Roman" w:hAnsi="Times New Roman"/>
          <w:b/>
          <w:sz w:val="24"/>
          <w:szCs w:val="24"/>
        </w:rPr>
        <w:t>МШ</w:t>
      </w:r>
      <w:r w:rsidR="00B05393">
        <w:rPr>
          <w:rFonts w:ascii="Times New Roman" w:hAnsi="Times New Roman"/>
          <w:sz w:val="24"/>
          <w:szCs w:val="24"/>
        </w:rPr>
        <w:t>)</w:t>
      </w:r>
    </w:p>
    <w:p w:rsidR="004C2B20" w:rsidRPr="0089690E" w:rsidRDefault="004C2B20" w:rsidP="004C2B2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- Про-Ам</w:t>
      </w:r>
      <w:r w:rsidRPr="0089690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89690E">
        <w:rPr>
          <w:rFonts w:ascii="Times New Roman" w:hAnsi="Times New Roman"/>
          <w:sz w:val="24"/>
          <w:szCs w:val="24"/>
        </w:rPr>
        <w:t>Професионалистът в двойката е учител, треньор или професионален състезател,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а Аматьорът – танцьор-медалист, състезател-аматьор</w:t>
      </w:r>
      <w:r w:rsidR="00414744">
        <w:rPr>
          <w:rFonts w:ascii="Times New Roman" w:hAnsi="Times New Roman"/>
          <w:sz w:val="24"/>
          <w:szCs w:val="24"/>
          <w:lang w:val="en-US"/>
        </w:rPr>
        <w:t>)</w:t>
      </w:r>
      <w:r w:rsidRPr="0089690E">
        <w:rPr>
          <w:rFonts w:ascii="Times New Roman" w:hAnsi="Times New Roman"/>
          <w:sz w:val="24"/>
          <w:szCs w:val="24"/>
        </w:rPr>
        <w:t>: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  <w:lang w:val="en-US"/>
        </w:rPr>
        <w:t>Basic</w:t>
      </w:r>
      <w:r w:rsidRPr="0089690E">
        <w:rPr>
          <w:rFonts w:ascii="Times New Roman" w:hAnsi="Times New Roman"/>
          <w:b/>
          <w:sz w:val="24"/>
          <w:szCs w:val="24"/>
        </w:rPr>
        <w:t xml:space="preserve"> </w:t>
      </w:r>
      <w:r w:rsidR="0089690E">
        <w:rPr>
          <w:rFonts w:ascii="Times New Roman" w:hAnsi="Times New Roman"/>
          <w:b/>
          <w:sz w:val="24"/>
          <w:szCs w:val="24"/>
        </w:rPr>
        <w:t xml:space="preserve">- </w:t>
      </w:r>
      <w:r w:rsidRPr="0089690E">
        <w:rPr>
          <w:rFonts w:ascii="Times New Roman" w:hAnsi="Times New Roman"/>
          <w:b/>
          <w:sz w:val="24"/>
          <w:szCs w:val="24"/>
        </w:rPr>
        <w:t>1,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2,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3,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4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5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–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1,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2,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3,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4</w:t>
      </w:r>
      <w:r w:rsidR="00B05393">
        <w:rPr>
          <w:rFonts w:ascii="Times New Roman" w:hAnsi="Times New Roman"/>
          <w:sz w:val="24"/>
          <w:szCs w:val="24"/>
        </w:rPr>
        <w:t xml:space="preserve"> или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sz w:val="24"/>
          <w:szCs w:val="24"/>
          <w:lang w:val="en-US"/>
        </w:rPr>
        <w:t>5</w:t>
      </w:r>
      <w:r w:rsidRPr="0089690E">
        <w:rPr>
          <w:rFonts w:ascii="Times New Roman" w:hAnsi="Times New Roman"/>
          <w:sz w:val="24"/>
          <w:szCs w:val="24"/>
        </w:rPr>
        <w:t xml:space="preserve"> танца с ограничения на фигурния материал;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  <w:lang w:val="en-US"/>
        </w:rPr>
        <w:t>Оpen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9690E">
        <w:rPr>
          <w:rFonts w:ascii="Times New Roman" w:hAnsi="Times New Roman"/>
          <w:b/>
          <w:sz w:val="24"/>
          <w:szCs w:val="24"/>
        </w:rPr>
        <w:t xml:space="preserve">-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1,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2,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3,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4,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b/>
          <w:sz w:val="24"/>
          <w:szCs w:val="24"/>
          <w:lang w:val="en-US"/>
        </w:rPr>
        <w:t>5</w:t>
      </w:r>
      <w:r w:rsidR="0089690E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 xml:space="preserve">– </w:t>
      </w:r>
      <w:r w:rsidR="00C95FE7" w:rsidRPr="0089690E">
        <w:rPr>
          <w:rFonts w:ascii="Times New Roman" w:hAnsi="Times New Roman"/>
          <w:sz w:val="24"/>
          <w:szCs w:val="24"/>
        </w:rPr>
        <w:t>1,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sz w:val="24"/>
          <w:szCs w:val="24"/>
        </w:rPr>
        <w:t>2,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sz w:val="24"/>
          <w:szCs w:val="24"/>
        </w:rPr>
        <w:t>3,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sz w:val="24"/>
          <w:szCs w:val="24"/>
        </w:rPr>
        <w:t>4</w:t>
      </w:r>
      <w:r w:rsidR="00B05393">
        <w:rPr>
          <w:rFonts w:ascii="Times New Roman" w:hAnsi="Times New Roman"/>
          <w:sz w:val="24"/>
          <w:szCs w:val="24"/>
        </w:rPr>
        <w:t xml:space="preserve"> или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="00C95FE7" w:rsidRPr="0089690E">
        <w:rPr>
          <w:rFonts w:ascii="Times New Roman" w:hAnsi="Times New Roman"/>
          <w:sz w:val="24"/>
          <w:szCs w:val="24"/>
          <w:lang w:val="en-US"/>
        </w:rPr>
        <w:t>5</w:t>
      </w:r>
      <w:r w:rsid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танца без ограничения на фигурния материал</w:t>
      </w:r>
    </w:p>
    <w:p w:rsidR="004C2B20" w:rsidRPr="0089690E" w:rsidRDefault="004C2B20" w:rsidP="0027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89690E">
        <w:rPr>
          <w:rFonts w:ascii="Times New Roman" w:hAnsi="Times New Roman"/>
          <w:b/>
          <w:sz w:val="24"/>
          <w:szCs w:val="24"/>
        </w:rPr>
        <w:t>Възрастови групи</w:t>
      </w:r>
      <w:r w:rsidRPr="0089690E">
        <w:rPr>
          <w:rFonts w:ascii="Times New Roman" w:hAnsi="Times New Roman"/>
          <w:sz w:val="24"/>
          <w:szCs w:val="24"/>
        </w:rPr>
        <w:t>:  Деца до 10 г. (</w:t>
      </w:r>
      <w:r w:rsidRPr="0089690E">
        <w:rPr>
          <w:rFonts w:ascii="Times New Roman" w:hAnsi="Times New Roman"/>
          <w:b/>
          <w:sz w:val="24"/>
          <w:szCs w:val="24"/>
        </w:rPr>
        <w:t>Д10</w:t>
      </w:r>
      <w:r w:rsidRPr="0089690E">
        <w:rPr>
          <w:rFonts w:ascii="Times New Roman" w:hAnsi="Times New Roman"/>
          <w:sz w:val="24"/>
          <w:szCs w:val="24"/>
        </w:rPr>
        <w:t>); Деца до 12г.</w:t>
      </w:r>
      <w:r w:rsidR="00AF4C13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Д12</w:t>
      </w:r>
      <w:r w:rsidRPr="0089690E">
        <w:rPr>
          <w:rFonts w:ascii="Times New Roman" w:hAnsi="Times New Roman"/>
          <w:sz w:val="24"/>
          <w:szCs w:val="24"/>
        </w:rPr>
        <w:t>); ЮМВ (</w:t>
      </w:r>
      <w:r w:rsidRPr="0089690E">
        <w:rPr>
          <w:rFonts w:ascii="Times New Roman" w:hAnsi="Times New Roman"/>
          <w:b/>
          <w:sz w:val="24"/>
          <w:szCs w:val="24"/>
        </w:rPr>
        <w:t>Ю14</w:t>
      </w:r>
      <w:r w:rsidRPr="0089690E">
        <w:rPr>
          <w:rFonts w:ascii="Times New Roman" w:hAnsi="Times New Roman"/>
          <w:sz w:val="24"/>
          <w:szCs w:val="24"/>
        </w:rPr>
        <w:t>); ЮСВ (</w:t>
      </w:r>
      <w:r w:rsidRPr="0089690E">
        <w:rPr>
          <w:rFonts w:ascii="Times New Roman" w:hAnsi="Times New Roman"/>
          <w:b/>
          <w:sz w:val="24"/>
          <w:szCs w:val="24"/>
        </w:rPr>
        <w:t>Ю16</w:t>
      </w:r>
      <w:r w:rsidRPr="0089690E">
        <w:rPr>
          <w:rFonts w:ascii="Times New Roman" w:hAnsi="Times New Roman"/>
          <w:sz w:val="24"/>
          <w:szCs w:val="24"/>
        </w:rPr>
        <w:t>); Младежи 16-19 г</w:t>
      </w:r>
      <w:r w:rsidR="00DA2F45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.(</w:t>
      </w:r>
      <w:r w:rsidRPr="0089690E">
        <w:rPr>
          <w:rFonts w:ascii="Times New Roman" w:hAnsi="Times New Roman"/>
          <w:b/>
          <w:sz w:val="24"/>
          <w:szCs w:val="24"/>
        </w:rPr>
        <w:t>М19</w:t>
      </w:r>
      <w:r w:rsidRPr="0089690E">
        <w:rPr>
          <w:rFonts w:ascii="Times New Roman" w:hAnsi="Times New Roman"/>
          <w:sz w:val="24"/>
          <w:szCs w:val="24"/>
        </w:rPr>
        <w:t>); Младежи 19-21 г.</w:t>
      </w:r>
      <w:r w:rsidR="00DA2F45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М21</w:t>
      </w:r>
      <w:r w:rsidRPr="0089690E">
        <w:rPr>
          <w:rFonts w:ascii="Times New Roman" w:hAnsi="Times New Roman"/>
          <w:sz w:val="24"/>
          <w:szCs w:val="24"/>
        </w:rPr>
        <w:t>) Възрастни 21-35г.</w:t>
      </w:r>
      <w:r w:rsidR="00DA2F45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="00DA2F45">
        <w:rPr>
          <w:rFonts w:ascii="Times New Roman" w:hAnsi="Times New Roman"/>
          <w:b/>
          <w:sz w:val="24"/>
          <w:szCs w:val="24"/>
        </w:rPr>
        <w:t>В35</w:t>
      </w:r>
      <w:r w:rsidRPr="0089690E">
        <w:rPr>
          <w:rFonts w:ascii="Times New Roman" w:hAnsi="Times New Roman"/>
          <w:sz w:val="24"/>
          <w:szCs w:val="24"/>
        </w:rPr>
        <w:t>); Сеньори 35 – 50 г. (</w:t>
      </w:r>
      <w:r w:rsidRPr="0089690E">
        <w:rPr>
          <w:rFonts w:ascii="Times New Roman" w:hAnsi="Times New Roman"/>
          <w:b/>
          <w:sz w:val="24"/>
          <w:szCs w:val="24"/>
        </w:rPr>
        <w:t>С1</w:t>
      </w:r>
      <w:r w:rsidRPr="0089690E">
        <w:rPr>
          <w:rFonts w:ascii="Times New Roman" w:hAnsi="Times New Roman"/>
          <w:sz w:val="24"/>
          <w:szCs w:val="24"/>
        </w:rPr>
        <w:t>); Сеньори над 50 г. (</w:t>
      </w:r>
      <w:r w:rsidRPr="0089690E">
        <w:rPr>
          <w:rFonts w:ascii="Times New Roman" w:hAnsi="Times New Roman"/>
          <w:b/>
          <w:sz w:val="24"/>
          <w:szCs w:val="24"/>
        </w:rPr>
        <w:t>С2</w:t>
      </w:r>
      <w:r w:rsidRPr="0089690E">
        <w:rPr>
          <w:rFonts w:ascii="Times New Roman" w:hAnsi="Times New Roman"/>
          <w:sz w:val="24"/>
          <w:szCs w:val="24"/>
        </w:rPr>
        <w:t xml:space="preserve">) </w:t>
      </w:r>
    </w:p>
    <w:p w:rsidR="004C2B20" w:rsidRPr="0089690E" w:rsidRDefault="004C2B20" w:rsidP="00273A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lang w:val="en-US"/>
        </w:rPr>
        <w:t xml:space="preserve">IV. </w:t>
      </w:r>
      <w:r w:rsidRPr="0089690E">
        <w:rPr>
          <w:rFonts w:ascii="Times New Roman" w:hAnsi="Times New Roman"/>
          <w:b/>
          <w:sz w:val="24"/>
          <w:szCs w:val="24"/>
        </w:rPr>
        <w:t>Формати</w:t>
      </w:r>
      <w:r w:rsidRPr="0089690E">
        <w:rPr>
          <w:rFonts w:ascii="Times New Roman" w:hAnsi="Times New Roman"/>
          <w:sz w:val="24"/>
          <w:szCs w:val="24"/>
        </w:rPr>
        <w:t>: Соло (</w:t>
      </w:r>
      <w:r w:rsidRPr="0089690E">
        <w:rPr>
          <w:rFonts w:ascii="Times New Roman" w:hAnsi="Times New Roman"/>
          <w:b/>
          <w:sz w:val="24"/>
          <w:szCs w:val="24"/>
        </w:rPr>
        <w:t>С</w:t>
      </w:r>
      <w:r w:rsidRPr="0089690E">
        <w:rPr>
          <w:rFonts w:ascii="Times New Roman" w:hAnsi="Times New Roman"/>
          <w:sz w:val="24"/>
          <w:szCs w:val="24"/>
        </w:rPr>
        <w:t>); Танцови двойки (</w:t>
      </w:r>
      <w:r w:rsidRPr="0089690E">
        <w:rPr>
          <w:rFonts w:ascii="Times New Roman" w:hAnsi="Times New Roman"/>
          <w:b/>
          <w:sz w:val="24"/>
          <w:szCs w:val="24"/>
        </w:rPr>
        <w:t>ТД</w:t>
      </w:r>
      <w:r w:rsidRPr="0089690E">
        <w:rPr>
          <w:rFonts w:ascii="Times New Roman" w:hAnsi="Times New Roman"/>
          <w:sz w:val="24"/>
          <w:szCs w:val="24"/>
        </w:rPr>
        <w:t>); Формации – жени (</w:t>
      </w:r>
      <w:r w:rsidRPr="0089690E">
        <w:rPr>
          <w:rFonts w:ascii="Times New Roman" w:hAnsi="Times New Roman"/>
          <w:b/>
          <w:sz w:val="24"/>
          <w:szCs w:val="24"/>
        </w:rPr>
        <w:t>ФЖ</w:t>
      </w:r>
      <w:r w:rsidRPr="0089690E">
        <w:rPr>
          <w:rFonts w:ascii="Times New Roman" w:hAnsi="Times New Roman"/>
          <w:sz w:val="24"/>
          <w:szCs w:val="24"/>
        </w:rPr>
        <w:t>); Формации – танцови двойки (</w:t>
      </w:r>
      <w:r w:rsidRPr="0089690E">
        <w:rPr>
          <w:rFonts w:ascii="Times New Roman" w:hAnsi="Times New Roman"/>
          <w:b/>
          <w:sz w:val="24"/>
          <w:szCs w:val="24"/>
        </w:rPr>
        <w:t>ФТД</w:t>
      </w:r>
      <w:r w:rsidRPr="0089690E">
        <w:rPr>
          <w:rFonts w:ascii="Times New Roman" w:hAnsi="Times New Roman"/>
          <w:sz w:val="24"/>
          <w:szCs w:val="24"/>
        </w:rPr>
        <w:t>)</w:t>
      </w:r>
    </w:p>
    <w:p w:rsidR="00273A95" w:rsidRDefault="00273A95" w:rsidP="00273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Default="004C2B20" w:rsidP="00273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 xml:space="preserve">Регламент на състезанията </w:t>
      </w:r>
      <w:r w:rsidR="00273A95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89690E">
        <w:rPr>
          <w:rFonts w:ascii="Times New Roman" w:hAnsi="Times New Roman"/>
          <w:b/>
          <w:sz w:val="24"/>
          <w:szCs w:val="24"/>
          <w:u w:val="single"/>
        </w:rPr>
        <w:t>танци, фигурен материал</w:t>
      </w:r>
    </w:p>
    <w:p w:rsidR="00273A95" w:rsidRPr="0089690E" w:rsidRDefault="00273A95" w:rsidP="00273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Pr="0089690E" w:rsidRDefault="004C2B20" w:rsidP="0075739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Медалисти</w:t>
      </w:r>
      <w:r w:rsidRPr="0089690E">
        <w:rPr>
          <w:rFonts w:ascii="Times New Roman" w:hAnsi="Times New Roman"/>
          <w:sz w:val="24"/>
          <w:szCs w:val="24"/>
        </w:rPr>
        <w:t xml:space="preserve">:  </w:t>
      </w:r>
    </w:p>
    <w:p w:rsidR="0075739C" w:rsidRDefault="004C2B20" w:rsidP="00623D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Бронзово ниво 1, 2, 3</w:t>
      </w:r>
      <w:r w:rsidR="00623D4C">
        <w:rPr>
          <w:rFonts w:ascii="Times New Roman" w:hAnsi="Times New Roman"/>
          <w:b/>
          <w:sz w:val="24"/>
          <w:szCs w:val="24"/>
        </w:rPr>
        <w:t xml:space="preserve"> или 4</w:t>
      </w:r>
      <w:r w:rsidRPr="0089690E">
        <w:rPr>
          <w:rFonts w:ascii="Times New Roman" w:hAnsi="Times New Roman"/>
          <w:b/>
          <w:sz w:val="24"/>
          <w:szCs w:val="24"/>
        </w:rPr>
        <w:t xml:space="preserve"> ЛАТ</w:t>
      </w:r>
      <w:r w:rsidR="004147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БМ1</w:t>
      </w:r>
      <w:r w:rsidR="00B05393">
        <w:rPr>
          <w:rFonts w:ascii="Times New Roman" w:hAnsi="Times New Roman"/>
          <w:b/>
          <w:sz w:val="24"/>
          <w:szCs w:val="24"/>
        </w:rPr>
        <w:t xml:space="preserve"> -</w:t>
      </w:r>
      <w:r w:rsidRPr="0089690E">
        <w:rPr>
          <w:rFonts w:ascii="Times New Roman" w:hAnsi="Times New Roman"/>
          <w:sz w:val="24"/>
          <w:szCs w:val="24"/>
        </w:rPr>
        <w:t xml:space="preserve"> Ча-ча-ча, </w:t>
      </w:r>
      <w:r w:rsidRPr="0089690E">
        <w:rPr>
          <w:rFonts w:ascii="Times New Roman" w:hAnsi="Times New Roman"/>
          <w:b/>
          <w:sz w:val="24"/>
          <w:szCs w:val="24"/>
        </w:rPr>
        <w:t>БМ2</w:t>
      </w:r>
      <w:r w:rsidR="00B05393">
        <w:rPr>
          <w:rFonts w:ascii="Times New Roman" w:hAnsi="Times New Roman"/>
          <w:sz w:val="24"/>
          <w:szCs w:val="24"/>
        </w:rPr>
        <w:t xml:space="preserve"> -</w:t>
      </w:r>
      <w:r w:rsidR="00273A95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Ча-ча-ча</w:t>
      </w:r>
      <w:r w:rsidRPr="00B05393">
        <w:rPr>
          <w:rFonts w:ascii="Times New Roman" w:hAnsi="Times New Roman"/>
          <w:sz w:val="24"/>
          <w:szCs w:val="24"/>
        </w:rPr>
        <w:t xml:space="preserve">, </w:t>
      </w:r>
      <w:r w:rsidR="00B05393" w:rsidRPr="00B05393">
        <w:rPr>
          <w:rFonts w:ascii="Times New Roman" w:hAnsi="Times New Roman"/>
          <w:sz w:val="24"/>
          <w:szCs w:val="24"/>
        </w:rPr>
        <w:t>Румба,</w:t>
      </w:r>
      <w:r w:rsidR="00B05393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Джайв</w:t>
      </w:r>
      <w:r w:rsidR="00623D4C">
        <w:rPr>
          <w:rFonts w:ascii="Times New Roman" w:hAnsi="Times New Roman"/>
          <w:sz w:val="24"/>
          <w:szCs w:val="24"/>
        </w:rPr>
        <w:t xml:space="preserve"> -</w:t>
      </w:r>
      <w:r w:rsidR="00B05393" w:rsidRPr="00B05393">
        <w:rPr>
          <w:rFonts w:ascii="Times New Roman" w:hAnsi="Times New Roman"/>
          <w:sz w:val="24"/>
          <w:szCs w:val="24"/>
        </w:rPr>
        <w:t xml:space="preserve"> </w:t>
      </w:r>
      <w:r w:rsidR="00B05393">
        <w:rPr>
          <w:rFonts w:ascii="Times New Roman" w:hAnsi="Times New Roman"/>
          <w:sz w:val="24"/>
          <w:szCs w:val="24"/>
        </w:rPr>
        <w:t xml:space="preserve">2 танца </w:t>
      </w:r>
      <w:r w:rsidR="00B05393" w:rsidRPr="00B05393">
        <w:rPr>
          <w:rFonts w:ascii="Times New Roman" w:hAnsi="Times New Roman"/>
          <w:sz w:val="24"/>
          <w:szCs w:val="24"/>
        </w:rPr>
        <w:t>по избор на кандидата</w:t>
      </w:r>
      <w:r w:rsidRPr="0089690E">
        <w:rPr>
          <w:rFonts w:ascii="Times New Roman" w:hAnsi="Times New Roman"/>
          <w:sz w:val="24"/>
          <w:szCs w:val="24"/>
        </w:rPr>
        <w:t>;</w:t>
      </w:r>
      <w:r w:rsidR="00B05393">
        <w:rPr>
          <w:rFonts w:ascii="Times New Roman" w:hAnsi="Times New Roman"/>
          <w:sz w:val="24"/>
          <w:szCs w:val="24"/>
        </w:rPr>
        <w:t xml:space="preserve"> </w:t>
      </w:r>
      <w:r w:rsidR="00B05393" w:rsidRPr="00B05393">
        <w:rPr>
          <w:rFonts w:ascii="Times New Roman" w:hAnsi="Times New Roman"/>
          <w:b/>
          <w:sz w:val="24"/>
          <w:szCs w:val="24"/>
        </w:rPr>
        <w:t>БМ3</w:t>
      </w:r>
      <w:r w:rsidR="00B05393">
        <w:rPr>
          <w:rFonts w:ascii="Times New Roman" w:hAnsi="Times New Roman"/>
          <w:b/>
          <w:sz w:val="24"/>
          <w:szCs w:val="24"/>
        </w:rPr>
        <w:t xml:space="preserve"> </w:t>
      </w:r>
      <w:r w:rsidR="00B05393">
        <w:rPr>
          <w:rFonts w:ascii="Times New Roman" w:hAnsi="Times New Roman"/>
          <w:sz w:val="24"/>
          <w:szCs w:val="24"/>
        </w:rPr>
        <w:t>-</w:t>
      </w:r>
      <w:r w:rsidR="00B05393" w:rsidRPr="00B05393">
        <w:t xml:space="preserve"> </w:t>
      </w:r>
      <w:r w:rsidR="00B05393" w:rsidRPr="00B05393">
        <w:rPr>
          <w:rFonts w:ascii="Times New Roman" w:hAnsi="Times New Roman"/>
          <w:sz w:val="24"/>
          <w:szCs w:val="24"/>
        </w:rPr>
        <w:t>Ча ча ча, Румба, Джайв,</w:t>
      </w:r>
      <w:r w:rsidR="00623D4C">
        <w:rPr>
          <w:rFonts w:ascii="Times New Roman" w:hAnsi="Times New Roman"/>
          <w:sz w:val="24"/>
          <w:szCs w:val="24"/>
        </w:rPr>
        <w:t xml:space="preserve"> </w:t>
      </w:r>
      <w:r w:rsidR="00623D4C" w:rsidRPr="00623D4C">
        <w:rPr>
          <w:rFonts w:ascii="Times New Roman" w:hAnsi="Times New Roman"/>
          <w:b/>
          <w:sz w:val="24"/>
          <w:szCs w:val="24"/>
        </w:rPr>
        <w:t>БМ4</w:t>
      </w:r>
      <w:r w:rsidR="00B05393" w:rsidRPr="00B05393">
        <w:rPr>
          <w:rFonts w:ascii="Times New Roman" w:hAnsi="Times New Roman"/>
          <w:sz w:val="24"/>
          <w:szCs w:val="24"/>
        </w:rPr>
        <w:t xml:space="preserve"> </w:t>
      </w:r>
      <w:r w:rsidR="00623D4C">
        <w:rPr>
          <w:rFonts w:ascii="Times New Roman" w:hAnsi="Times New Roman"/>
          <w:sz w:val="24"/>
          <w:szCs w:val="24"/>
        </w:rPr>
        <w:t xml:space="preserve">- </w:t>
      </w:r>
      <w:r w:rsidR="00623D4C" w:rsidRPr="00623D4C">
        <w:rPr>
          <w:rFonts w:ascii="Times New Roman" w:hAnsi="Times New Roman"/>
          <w:sz w:val="24"/>
          <w:szCs w:val="24"/>
        </w:rPr>
        <w:t>Ча-ча-ча, Самба, Румба, Джайв</w:t>
      </w:r>
      <w:r w:rsidR="00623D4C">
        <w:rPr>
          <w:rFonts w:ascii="Times New Roman" w:hAnsi="Times New Roman"/>
          <w:sz w:val="24"/>
          <w:szCs w:val="24"/>
        </w:rPr>
        <w:t>,</w:t>
      </w:r>
      <w:r w:rsidR="00623D4C" w:rsidRPr="00623D4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БЗ3</w:t>
      </w:r>
      <w:r w:rsidR="00623D4C">
        <w:rPr>
          <w:rFonts w:ascii="Times New Roman" w:hAnsi="Times New Roman"/>
          <w:sz w:val="24"/>
          <w:szCs w:val="24"/>
        </w:rPr>
        <w:t xml:space="preserve"> -</w:t>
      </w:r>
      <w:r w:rsidRPr="0089690E">
        <w:rPr>
          <w:rFonts w:ascii="Times New Roman" w:hAnsi="Times New Roman"/>
          <w:sz w:val="24"/>
          <w:szCs w:val="24"/>
        </w:rPr>
        <w:t xml:space="preserve"> Ча-ча-ча, Самба, Джайв</w:t>
      </w:r>
      <w:r w:rsidR="00623D4C">
        <w:rPr>
          <w:rFonts w:ascii="Times New Roman" w:hAnsi="Times New Roman"/>
          <w:sz w:val="24"/>
          <w:szCs w:val="24"/>
        </w:rPr>
        <w:t xml:space="preserve">, </w:t>
      </w:r>
      <w:r w:rsidR="00623D4C" w:rsidRPr="00623D4C">
        <w:rPr>
          <w:rFonts w:ascii="Times New Roman" w:hAnsi="Times New Roman"/>
          <w:b/>
          <w:sz w:val="24"/>
          <w:szCs w:val="24"/>
        </w:rPr>
        <w:t>БЗ4</w:t>
      </w:r>
      <w:r w:rsidR="00623D4C">
        <w:rPr>
          <w:rFonts w:ascii="Times New Roman" w:hAnsi="Times New Roman"/>
          <w:sz w:val="24"/>
          <w:szCs w:val="24"/>
        </w:rPr>
        <w:t xml:space="preserve"> - </w:t>
      </w:r>
      <w:r w:rsidR="00623D4C" w:rsidRPr="00623D4C">
        <w:rPr>
          <w:rFonts w:ascii="Times New Roman" w:hAnsi="Times New Roman"/>
          <w:sz w:val="24"/>
          <w:szCs w:val="24"/>
        </w:rPr>
        <w:t>Ча-ча-ча, Самба, Румба, Джайв</w:t>
      </w:r>
      <w:r w:rsidRPr="0089690E">
        <w:rPr>
          <w:rFonts w:ascii="Times New Roman" w:hAnsi="Times New Roman"/>
          <w:sz w:val="24"/>
          <w:szCs w:val="24"/>
        </w:rPr>
        <w:t xml:space="preserve">); </w:t>
      </w:r>
      <w:r w:rsidRPr="0089690E">
        <w:rPr>
          <w:rFonts w:ascii="Times New Roman" w:hAnsi="Times New Roman"/>
          <w:b/>
          <w:sz w:val="24"/>
          <w:szCs w:val="24"/>
        </w:rPr>
        <w:t>Сребърно ниво 3 и</w:t>
      </w:r>
      <w:r w:rsidR="00623D4C">
        <w:rPr>
          <w:rFonts w:ascii="Times New Roman" w:hAnsi="Times New Roman"/>
          <w:b/>
          <w:sz w:val="24"/>
          <w:szCs w:val="24"/>
        </w:rPr>
        <w:t>ли</w:t>
      </w:r>
      <w:r w:rsidRPr="0089690E">
        <w:rPr>
          <w:rFonts w:ascii="Times New Roman" w:hAnsi="Times New Roman"/>
          <w:b/>
          <w:sz w:val="24"/>
          <w:szCs w:val="24"/>
        </w:rPr>
        <w:t xml:space="preserve"> 4 танца</w:t>
      </w:r>
      <w:r w:rsidRPr="0089690E">
        <w:rPr>
          <w:rFonts w:ascii="Times New Roman" w:hAnsi="Times New Roman"/>
          <w:sz w:val="24"/>
          <w:szCs w:val="24"/>
        </w:rPr>
        <w:t xml:space="preserve"> (</w:t>
      </w:r>
      <w:r w:rsidRPr="0089690E">
        <w:rPr>
          <w:rFonts w:ascii="Times New Roman" w:hAnsi="Times New Roman"/>
          <w:b/>
          <w:sz w:val="24"/>
          <w:szCs w:val="24"/>
        </w:rPr>
        <w:t>СМЗ</w:t>
      </w:r>
      <w:r w:rsidRPr="0089690E">
        <w:rPr>
          <w:rFonts w:ascii="Times New Roman" w:hAnsi="Times New Roman"/>
          <w:sz w:val="24"/>
          <w:szCs w:val="24"/>
        </w:rPr>
        <w:t>: Ча-ча-ча, Самба, Джайв;</w:t>
      </w:r>
      <w:r w:rsidR="00623D4C">
        <w:rPr>
          <w:rFonts w:ascii="Times New Roman" w:hAnsi="Times New Roman"/>
          <w:sz w:val="24"/>
          <w:szCs w:val="24"/>
        </w:rPr>
        <w:t xml:space="preserve"> </w:t>
      </w:r>
      <w:r w:rsidR="00623D4C" w:rsidRPr="00623D4C">
        <w:rPr>
          <w:rFonts w:ascii="Times New Roman" w:hAnsi="Times New Roman"/>
          <w:b/>
          <w:sz w:val="24"/>
          <w:szCs w:val="24"/>
        </w:rPr>
        <w:t>СМ4</w:t>
      </w:r>
      <w:r w:rsidR="00623D4C">
        <w:rPr>
          <w:rFonts w:ascii="Times New Roman" w:hAnsi="Times New Roman"/>
          <w:sz w:val="24"/>
          <w:szCs w:val="24"/>
        </w:rPr>
        <w:t xml:space="preserve"> - </w:t>
      </w:r>
      <w:r w:rsidR="00623D4C" w:rsidRPr="00623D4C">
        <w:rPr>
          <w:rFonts w:ascii="Times New Roman" w:hAnsi="Times New Roman"/>
          <w:sz w:val="24"/>
          <w:szCs w:val="24"/>
        </w:rPr>
        <w:t>Ча-ча-ча, Самба, Румба, Джайв</w:t>
      </w:r>
      <w:r w:rsidR="00623D4C">
        <w:rPr>
          <w:rFonts w:ascii="Times New Roman" w:hAnsi="Times New Roman"/>
          <w:sz w:val="24"/>
          <w:szCs w:val="24"/>
        </w:rPr>
        <w:t xml:space="preserve">, </w:t>
      </w:r>
      <w:r w:rsidR="00623D4C" w:rsidRPr="00623D4C">
        <w:rPr>
          <w:rFonts w:ascii="Times New Roman" w:hAnsi="Times New Roman"/>
          <w:b/>
          <w:sz w:val="24"/>
          <w:szCs w:val="24"/>
        </w:rPr>
        <w:t>СЗ4</w:t>
      </w:r>
      <w:r w:rsidR="00623D4C">
        <w:rPr>
          <w:rFonts w:ascii="Times New Roman" w:hAnsi="Times New Roman"/>
          <w:sz w:val="24"/>
          <w:szCs w:val="24"/>
        </w:rPr>
        <w:t xml:space="preserve"> - </w:t>
      </w:r>
      <w:r w:rsidR="00623D4C" w:rsidRPr="00623D4C">
        <w:rPr>
          <w:rFonts w:ascii="Times New Roman" w:hAnsi="Times New Roman"/>
          <w:sz w:val="24"/>
          <w:szCs w:val="24"/>
        </w:rPr>
        <w:t>Ча-ча-ча, Самба, Румба, Джайв</w:t>
      </w:r>
      <w:r w:rsidR="00623D4C">
        <w:rPr>
          <w:rFonts w:ascii="Times New Roman" w:hAnsi="Times New Roman"/>
          <w:sz w:val="24"/>
          <w:szCs w:val="24"/>
        </w:rPr>
        <w:t>,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СЗ</w:t>
      </w:r>
      <w:r w:rsidR="00623D4C">
        <w:rPr>
          <w:rFonts w:ascii="Times New Roman" w:hAnsi="Times New Roman"/>
          <w:b/>
          <w:sz w:val="24"/>
          <w:szCs w:val="24"/>
        </w:rPr>
        <w:t>5</w:t>
      </w:r>
      <w:r w:rsidRPr="0089690E">
        <w:rPr>
          <w:rFonts w:ascii="Times New Roman" w:hAnsi="Times New Roman"/>
          <w:sz w:val="24"/>
          <w:szCs w:val="24"/>
        </w:rPr>
        <w:t xml:space="preserve">: Ча-ча-ча, Самба, Румба, </w:t>
      </w:r>
      <w:r w:rsidR="00623D4C">
        <w:rPr>
          <w:rFonts w:ascii="Times New Roman" w:hAnsi="Times New Roman"/>
          <w:sz w:val="24"/>
          <w:szCs w:val="24"/>
        </w:rPr>
        <w:t xml:space="preserve">Пасо Добле, </w:t>
      </w:r>
      <w:r w:rsidRPr="0089690E">
        <w:rPr>
          <w:rFonts w:ascii="Times New Roman" w:hAnsi="Times New Roman"/>
          <w:sz w:val="24"/>
          <w:szCs w:val="24"/>
        </w:rPr>
        <w:t xml:space="preserve">Джайв); </w:t>
      </w:r>
      <w:r w:rsidRPr="0089690E">
        <w:rPr>
          <w:rFonts w:ascii="Times New Roman" w:hAnsi="Times New Roman"/>
          <w:b/>
          <w:sz w:val="24"/>
          <w:szCs w:val="24"/>
        </w:rPr>
        <w:t>Златно ниво 4 и</w:t>
      </w:r>
      <w:r w:rsidR="00623D4C">
        <w:rPr>
          <w:rFonts w:ascii="Times New Roman" w:hAnsi="Times New Roman"/>
          <w:b/>
          <w:sz w:val="24"/>
          <w:szCs w:val="24"/>
        </w:rPr>
        <w:t>ли</w:t>
      </w:r>
      <w:r w:rsidRPr="0089690E">
        <w:rPr>
          <w:rFonts w:ascii="Times New Roman" w:hAnsi="Times New Roman"/>
          <w:b/>
          <w:sz w:val="24"/>
          <w:szCs w:val="24"/>
        </w:rPr>
        <w:t xml:space="preserve"> 5 танца</w:t>
      </w:r>
      <w:r w:rsidRPr="0089690E">
        <w:rPr>
          <w:rFonts w:ascii="Times New Roman" w:hAnsi="Times New Roman"/>
          <w:sz w:val="24"/>
          <w:szCs w:val="24"/>
        </w:rPr>
        <w:t xml:space="preserve"> (</w:t>
      </w:r>
      <w:r w:rsidRPr="0089690E">
        <w:rPr>
          <w:rFonts w:ascii="Times New Roman" w:hAnsi="Times New Roman"/>
          <w:b/>
          <w:sz w:val="24"/>
          <w:szCs w:val="24"/>
        </w:rPr>
        <w:t>ЗМ4</w:t>
      </w:r>
      <w:r w:rsidRPr="0089690E">
        <w:rPr>
          <w:rFonts w:ascii="Times New Roman" w:hAnsi="Times New Roman"/>
          <w:sz w:val="24"/>
          <w:szCs w:val="24"/>
        </w:rPr>
        <w:t>: Ча-ча-ча, Самба, Румба, Джайв;</w:t>
      </w:r>
      <w:r w:rsidR="00623D4C">
        <w:rPr>
          <w:rFonts w:ascii="Times New Roman" w:hAnsi="Times New Roman"/>
          <w:sz w:val="24"/>
          <w:szCs w:val="24"/>
        </w:rPr>
        <w:t xml:space="preserve"> </w:t>
      </w:r>
      <w:r w:rsidR="00623D4C" w:rsidRPr="00623D4C">
        <w:rPr>
          <w:rFonts w:ascii="Times New Roman" w:hAnsi="Times New Roman"/>
          <w:b/>
          <w:sz w:val="24"/>
          <w:szCs w:val="24"/>
        </w:rPr>
        <w:t>ЗМ5</w:t>
      </w:r>
      <w:r w:rsidR="00623D4C">
        <w:rPr>
          <w:rFonts w:ascii="Times New Roman" w:hAnsi="Times New Roman"/>
          <w:sz w:val="24"/>
          <w:szCs w:val="24"/>
        </w:rPr>
        <w:t xml:space="preserve"> - </w:t>
      </w:r>
      <w:r w:rsidR="00623D4C" w:rsidRPr="00623D4C">
        <w:rPr>
          <w:rFonts w:ascii="Times New Roman" w:hAnsi="Times New Roman"/>
          <w:sz w:val="24"/>
          <w:szCs w:val="24"/>
        </w:rPr>
        <w:t xml:space="preserve">Ча-ча-ча, Самба, Румба, </w:t>
      </w:r>
      <w:r w:rsidR="00623D4C">
        <w:rPr>
          <w:rFonts w:ascii="Times New Roman" w:hAnsi="Times New Roman"/>
          <w:sz w:val="24"/>
          <w:szCs w:val="24"/>
        </w:rPr>
        <w:t xml:space="preserve">Пасо Добле, </w:t>
      </w:r>
      <w:r w:rsidR="00623D4C" w:rsidRPr="00623D4C">
        <w:rPr>
          <w:rFonts w:ascii="Times New Roman" w:hAnsi="Times New Roman"/>
          <w:sz w:val="24"/>
          <w:szCs w:val="24"/>
        </w:rPr>
        <w:t>Джайв</w:t>
      </w:r>
      <w:r w:rsidR="00623D4C">
        <w:rPr>
          <w:rFonts w:ascii="Times New Roman" w:hAnsi="Times New Roman"/>
          <w:sz w:val="24"/>
          <w:szCs w:val="24"/>
        </w:rPr>
        <w:t>,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b/>
          <w:sz w:val="24"/>
          <w:szCs w:val="24"/>
        </w:rPr>
        <w:t>ЗЗ5</w:t>
      </w:r>
      <w:r w:rsidRPr="0089690E">
        <w:rPr>
          <w:rFonts w:ascii="Times New Roman" w:hAnsi="Times New Roman"/>
          <w:sz w:val="24"/>
          <w:szCs w:val="24"/>
        </w:rPr>
        <w:t>: Ча-ча-ча, Самба, Румба, Пасо Добле, Джайв)</w:t>
      </w:r>
      <w:r w:rsidR="00273A95">
        <w:rPr>
          <w:rFonts w:ascii="Times New Roman" w:hAnsi="Times New Roman"/>
          <w:sz w:val="24"/>
          <w:szCs w:val="24"/>
        </w:rPr>
        <w:t xml:space="preserve"> - </w:t>
      </w:r>
      <w:r w:rsidR="00273A95" w:rsidRPr="0089690E">
        <w:rPr>
          <w:rFonts w:ascii="Times New Roman" w:hAnsi="Times New Roman"/>
          <w:sz w:val="24"/>
          <w:szCs w:val="24"/>
        </w:rPr>
        <w:t>за съдържанието на фиг. материал виж Прил.1 и 2</w:t>
      </w:r>
    </w:p>
    <w:p w:rsidR="004C2B20" w:rsidRPr="0075739C" w:rsidRDefault="00623D4C" w:rsidP="009726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D4C">
        <w:rPr>
          <w:rFonts w:ascii="Times New Roman" w:hAnsi="Times New Roman"/>
          <w:b/>
          <w:sz w:val="24"/>
          <w:szCs w:val="24"/>
        </w:rPr>
        <w:t xml:space="preserve">Бронзово ниво 1, 2, 3 или 4 </w:t>
      </w:r>
      <w:r w:rsidR="004C2B20" w:rsidRPr="0075739C">
        <w:rPr>
          <w:rFonts w:ascii="Times New Roman" w:hAnsi="Times New Roman"/>
          <w:b/>
          <w:sz w:val="24"/>
          <w:szCs w:val="24"/>
        </w:rPr>
        <w:t>СТТ</w:t>
      </w:r>
      <w:r w:rsidR="00414744" w:rsidRPr="0075739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C2B20" w:rsidRPr="0075739C">
        <w:rPr>
          <w:rFonts w:ascii="Times New Roman" w:hAnsi="Times New Roman"/>
          <w:sz w:val="24"/>
          <w:szCs w:val="24"/>
        </w:rPr>
        <w:t>(</w:t>
      </w:r>
      <w:r w:rsidR="004C2B20" w:rsidRPr="0075739C">
        <w:rPr>
          <w:rFonts w:ascii="Times New Roman" w:hAnsi="Times New Roman"/>
          <w:b/>
          <w:sz w:val="24"/>
          <w:szCs w:val="24"/>
        </w:rPr>
        <w:t>БМ1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4C2B20" w:rsidRPr="0075739C">
        <w:rPr>
          <w:rFonts w:ascii="Times New Roman" w:hAnsi="Times New Roman"/>
          <w:sz w:val="24"/>
          <w:szCs w:val="24"/>
        </w:rPr>
        <w:t xml:space="preserve"> Валс; </w:t>
      </w:r>
      <w:r w:rsidR="004C2B20" w:rsidRPr="0075739C">
        <w:rPr>
          <w:rFonts w:ascii="Times New Roman" w:hAnsi="Times New Roman"/>
          <w:b/>
          <w:sz w:val="24"/>
          <w:szCs w:val="24"/>
        </w:rPr>
        <w:t>БМ2</w:t>
      </w:r>
      <w:r>
        <w:rPr>
          <w:rFonts w:ascii="Times New Roman" w:hAnsi="Times New Roman"/>
          <w:sz w:val="24"/>
          <w:szCs w:val="24"/>
        </w:rPr>
        <w:t xml:space="preserve"> -</w:t>
      </w:r>
      <w:r w:rsidR="004C2B20" w:rsidRPr="0075739C">
        <w:rPr>
          <w:rFonts w:ascii="Times New Roman" w:hAnsi="Times New Roman"/>
          <w:sz w:val="24"/>
          <w:szCs w:val="24"/>
        </w:rPr>
        <w:t xml:space="preserve"> </w:t>
      </w:r>
      <w:r w:rsidRPr="00623D4C">
        <w:rPr>
          <w:rFonts w:ascii="Times New Roman" w:hAnsi="Times New Roman"/>
          <w:sz w:val="24"/>
          <w:szCs w:val="24"/>
        </w:rPr>
        <w:t xml:space="preserve">Валс, Танго, Куикстеп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23D4C">
        <w:rPr>
          <w:rFonts w:ascii="Times New Roman" w:hAnsi="Times New Roman"/>
          <w:sz w:val="24"/>
          <w:szCs w:val="24"/>
        </w:rPr>
        <w:t>2 танца по избор на кандидата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3D4C">
        <w:rPr>
          <w:rFonts w:ascii="Times New Roman" w:hAnsi="Times New Roman"/>
          <w:b/>
          <w:sz w:val="24"/>
          <w:szCs w:val="24"/>
        </w:rPr>
        <w:t>БМ3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23D4C">
        <w:rPr>
          <w:rFonts w:ascii="Times New Roman" w:hAnsi="Times New Roman"/>
          <w:sz w:val="24"/>
          <w:szCs w:val="24"/>
        </w:rPr>
        <w:t>Валс, Танго, Куикстеп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3D4C">
        <w:rPr>
          <w:rFonts w:ascii="Times New Roman" w:hAnsi="Times New Roman"/>
          <w:b/>
          <w:sz w:val="24"/>
          <w:szCs w:val="24"/>
        </w:rPr>
        <w:t>БМ4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23D4C">
        <w:rPr>
          <w:rFonts w:ascii="Times New Roman" w:hAnsi="Times New Roman"/>
          <w:sz w:val="24"/>
          <w:szCs w:val="24"/>
        </w:rPr>
        <w:t xml:space="preserve">Валс, Танго, </w:t>
      </w:r>
      <w:r>
        <w:rPr>
          <w:rFonts w:ascii="Times New Roman" w:hAnsi="Times New Roman"/>
          <w:sz w:val="24"/>
          <w:szCs w:val="24"/>
        </w:rPr>
        <w:t xml:space="preserve">В.Валс, </w:t>
      </w:r>
      <w:r w:rsidRPr="00623D4C">
        <w:rPr>
          <w:rFonts w:ascii="Times New Roman" w:hAnsi="Times New Roman"/>
          <w:sz w:val="24"/>
          <w:szCs w:val="24"/>
        </w:rPr>
        <w:t>Куикстеп</w:t>
      </w:r>
      <w:r w:rsidR="004C2B20" w:rsidRPr="0075739C">
        <w:rPr>
          <w:rFonts w:ascii="Times New Roman" w:hAnsi="Times New Roman"/>
          <w:sz w:val="24"/>
          <w:szCs w:val="24"/>
        </w:rPr>
        <w:t xml:space="preserve">; </w:t>
      </w:r>
      <w:r w:rsidR="004C2B20" w:rsidRPr="0075739C">
        <w:rPr>
          <w:rFonts w:ascii="Times New Roman" w:hAnsi="Times New Roman"/>
          <w:b/>
          <w:sz w:val="24"/>
          <w:szCs w:val="24"/>
        </w:rPr>
        <w:t>БЗ3</w:t>
      </w:r>
      <w:r w:rsidR="004C2B20" w:rsidRPr="0075739C">
        <w:rPr>
          <w:rFonts w:ascii="Times New Roman" w:hAnsi="Times New Roman"/>
          <w:sz w:val="24"/>
          <w:szCs w:val="24"/>
        </w:rPr>
        <w:t>: Валс, Танго, Куикстеп</w:t>
      </w:r>
      <w:r w:rsidR="00972694">
        <w:rPr>
          <w:rFonts w:ascii="Times New Roman" w:hAnsi="Times New Roman"/>
          <w:sz w:val="24"/>
          <w:szCs w:val="24"/>
        </w:rPr>
        <w:t xml:space="preserve">, </w:t>
      </w:r>
      <w:r w:rsidR="00972694" w:rsidRPr="00972694">
        <w:rPr>
          <w:rFonts w:ascii="Times New Roman" w:hAnsi="Times New Roman"/>
          <w:b/>
          <w:sz w:val="24"/>
          <w:szCs w:val="24"/>
        </w:rPr>
        <w:t>БЗ4</w:t>
      </w:r>
      <w:r w:rsidR="00972694">
        <w:rPr>
          <w:rFonts w:ascii="Times New Roman" w:hAnsi="Times New Roman"/>
          <w:sz w:val="24"/>
          <w:szCs w:val="24"/>
        </w:rPr>
        <w:t xml:space="preserve"> - </w:t>
      </w:r>
      <w:r w:rsidR="00972694" w:rsidRPr="00972694">
        <w:rPr>
          <w:rFonts w:ascii="Times New Roman" w:hAnsi="Times New Roman"/>
          <w:sz w:val="24"/>
          <w:szCs w:val="24"/>
        </w:rPr>
        <w:t>Валс, Танго, В.Валс, Куикстеп</w:t>
      </w:r>
      <w:r w:rsidR="004C2B20" w:rsidRPr="0075739C">
        <w:rPr>
          <w:rFonts w:ascii="Times New Roman" w:hAnsi="Times New Roman"/>
          <w:sz w:val="24"/>
          <w:szCs w:val="24"/>
        </w:rPr>
        <w:t xml:space="preserve">); </w:t>
      </w:r>
      <w:r w:rsidR="004C2B20" w:rsidRPr="0075739C">
        <w:rPr>
          <w:rFonts w:ascii="Times New Roman" w:hAnsi="Times New Roman"/>
          <w:b/>
          <w:sz w:val="24"/>
          <w:szCs w:val="24"/>
        </w:rPr>
        <w:t>Сребърно ниво 3 и</w:t>
      </w:r>
      <w:r w:rsidR="00972694">
        <w:rPr>
          <w:rFonts w:ascii="Times New Roman" w:hAnsi="Times New Roman"/>
          <w:b/>
          <w:sz w:val="24"/>
          <w:szCs w:val="24"/>
        </w:rPr>
        <w:t>ли</w:t>
      </w:r>
      <w:r w:rsidR="004C2B20" w:rsidRPr="0075739C">
        <w:rPr>
          <w:rFonts w:ascii="Times New Roman" w:hAnsi="Times New Roman"/>
          <w:b/>
          <w:sz w:val="24"/>
          <w:szCs w:val="24"/>
        </w:rPr>
        <w:t xml:space="preserve"> 4 танца</w:t>
      </w:r>
      <w:r w:rsidR="004C2B20" w:rsidRPr="0075739C">
        <w:rPr>
          <w:rFonts w:ascii="Times New Roman" w:hAnsi="Times New Roman"/>
          <w:sz w:val="24"/>
          <w:szCs w:val="24"/>
        </w:rPr>
        <w:t xml:space="preserve"> (</w:t>
      </w:r>
      <w:r w:rsidR="004C2B20" w:rsidRPr="0075739C">
        <w:rPr>
          <w:rFonts w:ascii="Times New Roman" w:hAnsi="Times New Roman"/>
          <w:b/>
          <w:sz w:val="24"/>
          <w:szCs w:val="24"/>
        </w:rPr>
        <w:t>СМ-З</w:t>
      </w:r>
      <w:r w:rsidR="004C2B20" w:rsidRPr="0075739C">
        <w:rPr>
          <w:rFonts w:ascii="Times New Roman" w:hAnsi="Times New Roman"/>
          <w:sz w:val="24"/>
          <w:szCs w:val="24"/>
        </w:rPr>
        <w:t>: Валс, Танго, Куикстеп;</w:t>
      </w:r>
      <w:r w:rsidR="00972694">
        <w:rPr>
          <w:rFonts w:ascii="Times New Roman" w:hAnsi="Times New Roman"/>
          <w:sz w:val="24"/>
          <w:szCs w:val="24"/>
        </w:rPr>
        <w:t xml:space="preserve"> </w:t>
      </w:r>
      <w:r w:rsidR="00972694" w:rsidRPr="00972694">
        <w:rPr>
          <w:rFonts w:ascii="Times New Roman" w:hAnsi="Times New Roman"/>
          <w:b/>
          <w:sz w:val="24"/>
          <w:szCs w:val="24"/>
        </w:rPr>
        <w:t>СМ4</w:t>
      </w:r>
      <w:r w:rsidR="00972694">
        <w:rPr>
          <w:rFonts w:ascii="Times New Roman" w:hAnsi="Times New Roman"/>
          <w:sz w:val="24"/>
          <w:szCs w:val="24"/>
        </w:rPr>
        <w:t xml:space="preserve"> - </w:t>
      </w:r>
      <w:r w:rsidR="00972694" w:rsidRPr="00972694">
        <w:rPr>
          <w:rFonts w:ascii="Times New Roman" w:hAnsi="Times New Roman"/>
          <w:sz w:val="24"/>
          <w:szCs w:val="24"/>
        </w:rPr>
        <w:t>Валс, Танго, В.Валс, Куикстеп</w:t>
      </w:r>
      <w:r w:rsidR="004C2B20" w:rsidRPr="0075739C">
        <w:rPr>
          <w:rFonts w:ascii="Times New Roman" w:hAnsi="Times New Roman"/>
          <w:sz w:val="24"/>
          <w:szCs w:val="24"/>
        </w:rPr>
        <w:t xml:space="preserve"> </w:t>
      </w:r>
      <w:r w:rsidR="004C2B20" w:rsidRPr="0075739C">
        <w:rPr>
          <w:rFonts w:ascii="Times New Roman" w:hAnsi="Times New Roman"/>
          <w:b/>
          <w:sz w:val="24"/>
          <w:szCs w:val="24"/>
        </w:rPr>
        <w:t>СЗ4</w:t>
      </w:r>
      <w:r w:rsidR="00972694">
        <w:rPr>
          <w:rFonts w:ascii="Times New Roman" w:hAnsi="Times New Roman"/>
          <w:b/>
          <w:sz w:val="24"/>
          <w:szCs w:val="24"/>
        </w:rPr>
        <w:t xml:space="preserve"> - </w:t>
      </w:r>
      <w:r w:rsidR="004C2B20" w:rsidRPr="0075739C">
        <w:rPr>
          <w:rFonts w:ascii="Times New Roman" w:hAnsi="Times New Roman"/>
          <w:sz w:val="24"/>
          <w:szCs w:val="24"/>
        </w:rPr>
        <w:t>Валс, Танго, В</w:t>
      </w:r>
      <w:r w:rsidR="00972694">
        <w:rPr>
          <w:rFonts w:ascii="Times New Roman" w:hAnsi="Times New Roman"/>
          <w:sz w:val="24"/>
          <w:szCs w:val="24"/>
        </w:rPr>
        <w:t>.</w:t>
      </w:r>
      <w:r w:rsidR="004C2B20" w:rsidRPr="0075739C">
        <w:rPr>
          <w:rFonts w:ascii="Times New Roman" w:hAnsi="Times New Roman"/>
          <w:sz w:val="24"/>
          <w:szCs w:val="24"/>
        </w:rPr>
        <w:t xml:space="preserve"> Валс, Куикстеп</w:t>
      </w:r>
      <w:r w:rsidR="00972694">
        <w:rPr>
          <w:rFonts w:ascii="Times New Roman" w:hAnsi="Times New Roman"/>
          <w:sz w:val="24"/>
          <w:szCs w:val="24"/>
        </w:rPr>
        <w:t xml:space="preserve">, </w:t>
      </w:r>
      <w:r w:rsidR="00972694" w:rsidRPr="00972694">
        <w:rPr>
          <w:rFonts w:ascii="Times New Roman" w:hAnsi="Times New Roman"/>
          <w:b/>
          <w:sz w:val="24"/>
          <w:szCs w:val="24"/>
        </w:rPr>
        <w:t>СЗ5</w:t>
      </w:r>
      <w:r w:rsidR="00972694">
        <w:rPr>
          <w:rFonts w:ascii="Times New Roman" w:hAnsi="Times New Roman"/>
          <w:sz w:val="24"/>
          <w:szCs w:val="24"/>
        </w:rPr>
        <w:t xml:space="preserve"> - </w:t>
      </w:r>
      <w:r w:rsidR="00972694" w:rsidRPr="00972694">
        <w:rPr>
          <w:rFonts w:ascii="Times New Roman" w:hAnsi="Times New Roman"/>
          <w:sz w:val="24"/>
          <w:szCs w:val="24"/>
        </w:rPr>
        <w:t>Валс, Танго, В.Валс, Бавен Фокстрот, Куикстеп</w:t>
      </w:r>
      <w:r w:rsidR="004C2B20" w:rsidRPr="0075739C">
        <w:rPr>
          <w:rFonts w:ascii="Times New Roman" w:hAnsi="Times New Roman"/>
          <w:sz w:val="24"/>
          <w:szCs w:val="24"/>
        </w:rPr>
        <w:t xml:space="preserve">; </w:t>
      </w:r>
      <w:r w:rsidR="004C2B20" w:rsidRPr="0075739C">
        <w:rPr>
          <w:rFonts w:ascii="Times New Roman" w:hAnsi="Times New Roman"/>
          <w:b/>
          <w:sz w:val="24"/>
          <w:szCs w:val="24"/>
        </w:rPr>
        <w:t>Златно ниво 4 и</w:t>
      </w:r>
      <w:r w:rsidR="00972694">
        <w:rPr>
          <w:rFonts w:ascii="Times New Roman" w:hAnsi="Times New Roman"/>
          <w:b/>
          <w:sz w:val="24"/>
          <w:szCs w:val="24"/>
        </w:rPr>
        <w:t>ли</w:t>
      </w:r>
      <w:r w:rsidR="004C2B20" w:rsidRPr="0075739C">
        <w:rPr>
          <w:rFonts w:ascii="Times New Roman" w:hAnsi="Times New Roman"/>
          <w:b/>
          <w:sz w:val="24"/>
          <w:szCs w:val="24"/>
        </w:rPr>
        <w:t xml:space="preserve"> 5 танца</w:t>
      </w:r>
      <w:r w:rsidR="004C2B20" w:rsidRPr="0075739C">
        <w:rPr>
          <w:rFonts w:ascii="Times New Roman" w:hAnsi="Times New Roman"/>
          <w:sz w:val="24"/>
          <w:szCs w:val="24"/>
        </w:rPr>
        <w:t xml:space="preserve"> (</w:t>
      </w:r>
      <w:r w:rsidR="004C2B20" w:rsidRPr="0075739C">
        <w:rPr>
          <w:rFonts w:ascii="Times New Roman" w:hAnsi="Times New Roman"/>
          <w:b/>
          <w:sz w:val="24"/>
          <w:szCs w:val="24"/>
        </w:rPr>
        <w:t>ЗМ4</w:t>
      </w:r>
      <w:r w:rsidR="004C2B20" w:rsidRPr="0075739C">
        <w:rPr>
          <w:rFonts w:ascii="Times New Roman" w:hAnsi="Times New Roman"/>
          <w:sz w:val="24"/>
          <w:szCs w:val="24"/>
        </w:rPr>
        <w:t>: Валс, Танго, В</w:t>
      </w:r>
      <w:r w:rsidR="00972694">
        <w:rPr>
          <w:rFonts w:ascii="Times New Roman" w:hAnsi="Times New Roman"/>
          <w:sz w:val="24"/>
          <w:szCs w:val="24"/>
        </w:rPr>
        <w:t>.</w:t>
      </w:r>
      <w:r w:rsidR="004C2B20" w:rsidRPr="0075739C">
        <w:rPr>
          <w:rFonts w:ascii="Times New Roman" w:hAnsi="Times New Roman"/>
          <w:sz w:val="24"/>
          <w:szCs w:val="24"/>
        </w:rPr>
        <w:t xml:space="preserve"> Валс, Куикстеп;</w:t>
      </w:r>
      <w:r w:rsidR="00972694">
        <w:rPr>
          <w:rFonts w:ascii="Times New Roman" w:hAnsi="Times New Roman"/>
          <w:sz w:val="24"/>
          <w:szCs w:val="24"/>
        </w:rPr>
        <w:t xml:space="preserve"> </w:t>
      </w:r>
      <w:r w:rsidR="00972694" w:rsidRPr="00972694">
        <w:rPr>
          <w:rFonts w:ascii="Times New Roman" w:hAnsi="Times New Roman"/>
          <w:b/>
          <w:sz w:val="24"/>
          <w:szCs w:val="24"/>
        </w:rPr>
        <w:t>ЗМ5</w:t>
      </w:r>
      <w:r w:rsidR="00972694">
        <w:rPr>
          <w:rFonts w:ascii="Times New Roman" w:hAnsi="Times New Roman"/>
          <w:sz w:val="24"/>
          <w:szCs w:val="24"/>
        </w:rPr>
        <w:t xml:space="preserve"> - </w:t>
      </w:r>
      <w:r w:rsidR="00972694" w:rsidRPr="00972694">
        <w:rPr>
          <w:rFonts w:ascii="Times New Roman" w:hAnsi="Times New Roman"/>
          <w:sz w:val="24"/>
          <w:szCs w:val="24"/>
        </w:rPr>
        <w:t>Валс, Танго, В.Валс, Бавен Фокстрот, Куикстеп</w:t>
      </w:r>
      <w:r w:rsidR="00972694">
        <w:rPr>
          <w:rFonts w:ascii="Times New Roman" w:hAnsi="Times New Roman"/>
          <w:sz w:val="24"/>
          <w:szCs w:val="24"/>
        </w:rPr>
        <w:t>,</w:t>
      </w:r>
      <w:r w:rsidR="004C2B20" w:rsidRPr="0075739C">
        <w:rPr>
          <w:rFonts w:ascii="Times New Roman" w:hAnsi="Times New Roman"/>
          <w:sz w:val="24"/>
          <w:szCs w:val="24"/>
        </w:rPr>
        <w:t xml:space="preserve"> </w:t>
      </w:r>
      <w:r w:rsidR="004C2B20" w:rsidRPr="0075739C">
        <w:rPr>
          <w:rFonts w:ascii="Times New Roman" w:hAnsi="Times New Roman"/>
          <w:b/>
          <w:sz w:val="24"/>
          <w:szCs w:val="24"/>
        </w:rPr>
        <w:t>ЗЗ5</w:t>
      </w:r>
      <w:r w:rsidR="00972694">
        <w:rPr>
          <w:rFonts w:ascii="Times New Roman" w:hAnsi="Times New Roman"/>
          <w:sz w:val="24"/>
          <w:szCs w:val="24"/>
        </w:rPr>
        <w:t xml:space="preserve"> -</w:t>
      </w:r>
      <w:r w:rsidR="004C2B20" w:rsidRPr="0075739C">
        <w:rPr>
          <w:rFonts w:ascii="Times New Roman" w:hAnsi="Times New Roman"/>
          <w:sz w:val="24"/>
          <w:szCs w:val="24"/>
        </w:rPr>
        <w:t xml:space="preserve"> Валс, Танго, В</w:t>
      </w:r>
      <w:r w:rsidR="00972694">
        <w:rPr>
          <w:rFonts w:ascii="Times New Roman" w:hAnsi="Times New Roman"/>
          <w:sz w:val="24"/>
          <w:szCs w:val="24"/>
        </w:rPr>
        <w:t>.</w:t>
      </w:r>
      <w:r w:rsidR="004C2B20" w:rsidRPr="0075739C">
        <w:rPr>
          <w:rFonts w:ascii="Times New Roman" w:hAnsi="Times New Roman"/>
          <w:sz w:val="24"/>
          <w:szCs w:val="24"/>
        </w:rPr>
        <w:t>Валс, Бавен Фокстрот, Куикстеп) - за съдържанието на фиг. материал виж Прил.1 и 2</w:t>
      </w:r>
    </w:p>
    <w:p w:rsidR="004C2B20" w:rsidRPr="0089690E" w:rsidRDefault="004C2B20" w:rsidP="0075739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Състезатели – аматьори:</w:t>
      </w:r>
    </w:p>
    <w:p w:rsidR="004C2B20" w:rsidRPr="0089690E" w:rsidRDefault="004C2B20" w:rsidP="004C2B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Начинаещи</w:t>
      </w:r>
      <w:r w:rsidRPr="0089690E">
        <w:rPr>
          <w:rFonts w:ascii="Times New Roman" w:hAnsi="Times New Roman"/>
          <w:sz w:val="24"/>
          <w:szCs w:val="24"/>
        </w:rPr>
        <w:t xml:space="preserve">:  </w:t>
      </w:r>
      <w:r w:rsidRPr="00273A95">
        <w:rPr>
          <w:rFonts w:ascii="Times New Roman" w:hAnsi="Times New Roman"/>
          <w:b/>
          <w:sz w:val="24"/>
          <w:szCs w:val="24"/>
        </w:rPr>
        <w:t>1</w:t>
      </w:r>
      <w:r w:rsidRPr="0089690E">
        <w:rPr>
          <w:rFonts w:ascii="Times New Roman" w:hAnsi="Times New Roman"/>
          <w:sz w:val="24"/>
          <w:szCs w:val="24"/>
        </w:rPr>
        <w:t xml:space="preserve"> танц (</w:t>
      </w:r>
      <w:r w:rsidRPr="0089690E">
        <w:rPr>
          <w:rFonts w:ascii="Times New Roman" w:hAnsi="Times New Roman"/>
          <w:b/>
          <w:sz w:val="24"/>
          <w:szCs w:val="24"/>
        </w:rPr>
        <w:t>Н1</w:t>
      </w:r>
      <w:r w:rsidRPr="0089690E">
        <w:rPr>
          <w:rFonts w:ascii="Times New Roman" w:hAnsi="Times New Roman"/>
          <w:sz w:val="24"/>
          <w:szCs w:val="24"/>
        </w:rPr>
        <w:t>) (Ча-ча-ча, Валс)</w:t>
      </w:r>
      <w:r w:rsidR="00273A95">
        <w:rPr>
          <w:rFonts w:ascii="Times New Roman" w:hAnsi="Times New Roman"/>
          <w:sz w:val="24"/>
          <w:szCs w:val="24"/>
        </w:rPr>
        <w:t>,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Pr="00273A95">
        <w:rPr>
          <w:rFonts w:ascii="Times New Roman" w:hAnsi="Times New Roman"/>
          <w:b/>
          <w:sz w:val="24"/>
          <w:szCs w:val="24"/>
        </w:rPr>
        <w:t>2</w:t>
      </w:r>
      <w:r w:rsidRPr="0089690E">
        <w:rPr>
          <w:rFonts w:ascii="Times New Roman" w:hAnsi="Times New Roman"/>
          <w:sz w:val="24"/>
          <w:szCs w:val="24"/>
        </w:rPr>
        <w:t xml:space="preserve"> танца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Н2</w:t>
      </w:r>
      <w:r w:rsidRPr="0089690E">
        <w:rPr>
          <w:rFonts w:ascii="Times New Roman" w:hAnsi="Times New Roman"/>
          <w:sz w:val="24"/>
          <w:szCs w:val="24"/>
        </w:rPr>
        <w:t>) (Ча-ча-ча, Джайв; Валс, Куикстеп) - за съдържанието на фиг.</w:t>
      </w:r>
      <w:r w:rsidR="00273A95">
        <w:rPr>
          <w:rFonts w:ascii="Times New Roman" w:hAnsi="Times New Roman"/>
          <w:sz w:val="24"/>
          <w:szCs w:val="24"/>
        </w:rPr>
        <w:t xml:space="preserve"> материал</w:t>
      </w:r>
      <w:r w:rsidRPr="0089690E">
        <w:rPr>
          <w:rFonts w:ascii="Times New Roman" w:hAnsi="Times New Roman"/>
          <w:sz w:val="24"/>
          <w:szCs w:val="24"/>
        </w:rPr>
        <w:t xml:space="preserve"> виж Прил.1 и 2</w:t>
      </w:r>
    </w:p>
    <w:p w:rsidR="004C2B20" w:rsidRPr="0089690E" w:rsidRDefault="004C2B20" w:rsidP="004C2B2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lastRenderedPageBreak/>
        <w:t>Средно Напреднали</w:t>
      </w:r>
      <w:r w:rsidRPr="0089690E">
        <w:rPr>
          <w:rFonts w:ascii="Times New Roman" w:hAnsi="Times New Roman"/>
          <w:sz w:val="24"/>
          <w:szCs w:val="24"/>
        </w:rPr>
        <w:t xml:space="preserve">: </w:t>
      </w:r>
      <w:r w:rsidRPr="00273A95">
        <w:rPr>
          <w:rFonts w:ascii="Times New Roman" w:hAnsi="Times New Roman"/>
          <w:b/>
          <w:sz w:val="24"/>
          <w:szCs w:val="24"/>
        </w:rPr>
        <w:t>3</w:t>
      </w:r>
      <w:r w:rsidRPr="0089690E">
        <w:rPr>
          <w:rFonts w:ascii="Times New Roman" w:hAnsi="Times New Roman"/>
          <w:sz w:val="24"/>
          <w:szCs w:val="24"/>
        </w:rPr>
        <w:t xml:space="preserve"> танца (</w:t>
      </w:r>
      <w:r w:rsidRPr="0089690E">
        <w:rPr>
          <w:rFonts w:ascii="Times New Roman" w:hAnsi="Times New Roman"/>
          <w:b/>
          <w:sz w:val="24"/>
          <w:szCs w:val="24"/>
        </w:rPr>
        <w:t>СН3</w:t>
      </w:r>
      <w:r w:rsidRPr="0089690E">
        <w:rPr>
          <w:rFonts w:ascii="Times New Roman" w:hAnsi="Times New Roman"/>
          <w:sz w:val="24"/>
          <w:szCs w:val="24"/>
        </w:rPr>
        <w:t>) (Ча-ча-ча, Самба, Джайв; Валс, Танго, Куикстеп),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73A95">
        <w:rPr>
          <w:rFonts w:ascii="Times New Roman" w:hAnsi="Times New Roman"/>
          <w:b/>
          <w:sz w:val="24"/>
          <w:szCs w:val="24"/>
        </w:rPr>
        <w:t>4</w:t>
      </w:r>
      <w:r w:rsidRPr="0089690E">
        <w:rPr>
          <w:rFonts w:ascii="Times New Roman" w:hAnsi="Times New Roman"/>
          <w:sz w:val="24"/>
          <w:szCs w:val="24"/>
        </w:rPr>
        <w:t xml:space="preserve"> танца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(</w:t>
      </w:r>
      <w:r w:rsidRPr="0089690E">
        <w:rPr>
          <w:rFonts w:ascii="Times New Roman" w:hAnsi="Times New Roman"/>
          <w:b/>
          <w:sz w:val="24"/>
          <w:szCs w:val="24"/>
        </w:rPr>
        <w:t>СН4</w:t>
      </w:r>
      <w:r w:rsidRPr="0089690E">
        <w:rPr>
          <w:rFonts w:ascii="Times New Roman" w:hAnsi="Times New Roman"/>
          <w:sz w:val="24"/>
          <w:szCs w:val="24"/>
        </w:rPr>
        <w:t>) (Ча-ча-ча, Самба, Румба, Джайв; Валс, Танго, В</w:t>
      </w:r>
      <w:r w:rsidR="00972694">
        <w:rPr>
          <w:rFonts w:ascii="Times New Roman" w:hAnsi="Times New Roman"/>
          <w:sz w:val="24"/>
          <w:szCs w:val="24"/>
        </w:rPr>
        <w:t>.</w:t>
      </w:r>
      <w:r w:rsidRPr="0089690E">
        <w:rPr>
          <w:rFonts w:ascii="Times New Roman" w:hAnsi="Times New Roman"/>
          <w:sz w:val="24"/>
          <w:szCs w:val="24"/>
        </w:rPr>
        <w:t xml:space="preserve">Валс, Куикстеп) - за съдържанието на фиг. </w:t>
      </w:r>
      <w:r w:rsidR="00C95FE7" w:rsidRPr="0089690E">
        <w:rPr>
          <w:rFonts w:ascii="Times New Roman" w:hAnsi="Times New Roman"/>
          <w:sz w:val="24"/>
          <w:szCs w:val="24"/>
        </w:rPr>
        <w:t xml:space="preserve">материал </w:t>
      </w:r>
      <w:r w:rsidRPr="0089690E">
        <w:rPr>
          <w:rFonts w:ascii="Times New Roman" w:hAnsi="Times New Roman"/>
          <w:sz w:val="24"/>
          <w:szCs w:val="24"/>
        </w:rPr>
        <w:t>виж Прил.1 и 2</w:t>
      </w:r>
      <w:r w:rsidR="00972694">
        <w:rPr>
          <w:rFonts w:ascii="Times New Roman" w:hAnsi="Times New Roman"/>
          <w:sz w:val="24"/>
          <w:szCs w:val="24"/>
        </w:rPr>
        <w:t>;</w:t>
      </w:r>
    </w:p>
    <w:p w:rsidR="00273A95" w:rsidRDefault="004C2B20" w:rsidP="00273A9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Напреднали</w:t>
      </w:r>
      <w:r w:rsidRPr="0089690E">
        <w:rPr>
          <w:rFonts w:ascii="Times New Roman" w:hAnsi="Times New Roman"/>
          <w:sz w:val="24"/>
          <w:szCs w:val="24"/>
        </w:rPr>
        <w:t xml:space="preserve">: </w:t>
      </w:r>
      <w:r w:rsidRPr="00273A95">
        <w:rPr>
          <w:rFonts w:ascii="Times New Roman" w:hAnsi="Times New Roman"/>
          <w:b/>
          <w:sz w:val="24"/>
          <w:szCs w:val="24"/>
        </w:rPr>
        <w:t>5</w:t>
      </w:r>
      <w:r w:rsidRPr="0089690E">
        <w:rPr>
          <w:rFonts w:ascii="Times New Roman" w:hAnsi="Times New Roman"/>
          <w:sz w:val="24"/>
          <w:szCs w:val="24"/>
        </w:rPr>
        <w:t xml:space="preserve"> танца с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ограничения на фигурния материал (</w:t>
      </w:r>
      <w:r w:rsidRPr="0089690E">
        <w:rPr>
          <w:rFonts w:ascii="Times New Roman" w:hAnsi="Times New Roman"/>
          <w:b/>
          <w:sz w:val="24"/>
          <w:szCs w:val="24"/>
        </w:rPr>
        <w:t>НО5</w:t>
      </w:r>
      <w:r w:rsidRPr="0089690E">
        <w:rPr>
          <w:rFonts w:ascii="Times New Roman" w:hAnsi="Times New Roman"/>
          <w:sz w:val="24"/>
          <w:szCs w:val="24"/>
        </w:rPr>
        <w:t>) (Ча-ча-ча, Самба, Румба, Пасо Добле, Джайв; Валс, Танго, Виенски Валс, Бавен Фокстрот, Куикстеп</w:t>
      </w:r>
      <w:r w:rsidR="00414744">
        <w:rPr>
          <w:rFonts w:ascii="Times New Roman" w:hAnsi="Times New Roman"/>
          <w:sz w:val="24"/>
          <w:szCs w:val="24"/>
          <w:lang w:val="en-US"/>
        </w:rPr>
        <w:t>)</w:t>
      </w:r>
      <w:r w:rsidR="00273A95">
        <w:rPr>
          <w:rFonts w:ascii="Times New Roman" w:hAnsi="Times New Roman"/>
          <w:sz w:val="24"/>
          <w:szCs w:val="24"/>
        </w:rPr>
        <w:t xml:space="preserve">, </w:t>
      </w:r>
      <w:r w:rsidRPr="00273A95">
        <w:rPr>
          <w:rFonts w:ascii="Times New Roman" w:hAnsi="Times New Roman"/>
          <w:b/>
          <w:sz w:val="24"/>
          <w:szCs w:val="24"/>
        </w:rPr>
        <w:t>5</w:t>
      </w:r>
      <w:r w:rsidRPr="0089690E">
        <w:rPr>
          <w:rFonts w:ascii="Times New Roman" w:hAnsi="Times New Roman"/>
          <w:sz w:val="24"/>
          <w:szCs w:val="24"/>
        </w:rPr>
        <w:t xml:space="preserve"> танца</w:t>
      </w:r>
      <w:r w:rsidR="004147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без ограничения на фигурния материал (</w:t>
      </w:r>
      <w:r w:rsidRPr="0089690E">
        <w:rPr>
          <w:rFonts w:ascii="Times New Roman" w:hAnsi="Times New Roman"/>
          <w:b/>
          <w:sz w:val="24"/>
          <w:szCs w:val="24"/>
        </w:rPr>
        <w:t>НБО5</w:t>
      </w:r>
      <w:r w:rsidRPr="0089690E">
        <w:rPr>
          <w:rFonts w:ascii="Times New Roman" w:hAnsi="Times New Roman"/>
          <w:sz w:val="24"/>
          <w:szCs w:val="24"/>
        </w:rPr>
        <w:t>) (Ча-ча-ча, Самба, Румба, Пасо Добле, Джайв; Валс, Танго, Виенски Валс, Бавен Фокстрот, Куикстеп</w:t>
      </w:r>
      <w:r w:rsidR="00273A95">
        <w:rPr>
          <w:rFonts w:ascii="Times New Roman" w:hAnsi="Times New Roman"/>
          <w:sz w:val="24"/>
          <w:szCs w:val="24"/>
          <w:lang w:val="en-US"/>
        </w:rPr>
        <w:t>)</w:t>
      </w:r>
      <w:r w:rsidRPr="0089690E">
        <w:rPr>
          <w:rFonts w:ascii="Times New Roman" w:hAnsi="Times New Roman"/>
          <w:sz w:val="24"/>
          <w:szCs w:val="24"/>
        </w:rPr>
        <w:t xml:space="preserve"> - за съдържанието на фиг. </w:t>
      </w:r>
      <w:r w:rsidR="00273A95">
        <w:rPr>
          <w:rFonts w:ascii="Times New Roman" w:hAnsi="Times New Roman"/>
          <w:sz w:val="24"/>
          <w:szCs w:val="24"/>
        </w:rPr>
        <w:t xml:space="preserve">материал </w:t>
      </w:r>
      <w:r w:rsidRPr="0089690E">
        <w:rPr>
          <w:rFonts w:ascii="Times New Roman" w:hAnsi="Times New Roman"/>
          <w:sz w:val="24"/>
          <w:szCs w:val="24"/>
        </w:rPr>
        <w:t>виж Прил.1 и 2</w:t>
      </w:r>
      <w:r w:rsidR="00972694">
        <w:rPr>
          <w:rFonts w:ascii="Times New Roman" w:hAnsi="Times New Roman"/>
          <w:sz w:val="24"/>
          <w:szCs w:val="24"/>
        </w:rPr>
        <w:t>;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972694" w:rsidRDefault="00972694" w:rsidP="009726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Национални шампионати </w:t>
      </w:r>
      <w:r>
        <w:rPr>
          <w:rFonts w:ascii="Times New Roman" w:hAnsi="Times New Roman"/>
          <w:sz w:val="24"/>
          <w:szCs w:val="24"/>
        </w:rPr>
        <w:t>– (</w:t>
      </w:r>
      <w:r w:rsidRPr="00972694">
        <w:rPr>
          <w:rFonts w:ascii="Times New Roman" w:hAnsi="Times New Roman"/>
          <w:b/>
          <w:sz w:val="24"/>
          <w:szCs w:val="24"/>
        </w:rPr>
        <w:t>НШ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72694">
        <w:rPr>
          <w:rFonts w:ascii="Times New Roman" w:hAnsi="Times New Roman"/>
          <w:b/>
          <w:sz w:val="24"/>
          <w:szCs w:val="24"/>
        </w:rPr>
        <w:t>ЛАТ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694">
        <w:rPr>
          <w:rFonts w:ascii="Times New Roman" w:hAnsi="Times New Roman"/>
          <w:sz w:val="24"/>
          <w:szCs w:val="24"/>
        </w:rPr>
        <w:t>Ча-ча-ча, Самба, Румба, Пасо Добле, Джайв</w:t>
      </w:r>
      <w:r>
        <w:rPr>
          <w:rFonts w:ascii="Times New Roman" w:hAnsi="Times New Roman"/>
          <w:sz w:val="24"/>
          <w:szCs w:val="24"/>
        </w:rPr>
        <w:t>)</w:t>
      </w:r>
      <w:r w:rsidRPr="00972694">
        <w:rPr>
          <w:rFonts w:ascii="Times New Roman" w:hAnsi="Times New Roman"/>
          <w:sz w:val="24"/>
          <w:szCs w:val="24"/>
        </w:rPr>
        <w:t xml:space="preserve">; </w:t>
      </w:r>
      <w:r w:rsidRPr="00972694">
        <w:rPr>
          <w:rFonts w:ascii="Times New Roman" w:hAnsi="Times New Roman"/>
          <w:b/>
          <w:sz w:val="24"/>
          <w:szCs w:val="24"/>
        </w:rPr>
        <w:t>СТТ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2694">
        <w:rPr>
          <w:rFonts w:ascii="Times New Roman" w:hAnsi="Times New Roman"/>
          <w:sz w:val="24"/>
          <w:szCs w:val="24"/>
        </w:rPr>
        <w:t>Валс, Танго, Виенски Валс, Бавен Фокстрот, Куикстеп</w:t>
      </w:r>
      <w:r>
        <w:rPr>
          <w:rFonts w:ascii="Times New Roman" w:hAnsi="Times New Roman"/>
          <w:sz w:val="24"/>
          <w:szCs w:val="24"/>
        </w:rPr>
        <w:t>);</w:t>
      </w:r>
    </w:p>
    <w:p w:rsidR="00972694" w:rsidRDefault="00972694" w:rsidP="009726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Международни шампионати </w:t>
      </w:r>
      <w:r>
        <w:rPr>
          <w:rFonts w:ascii="Times New Roman" w:hAnsi="Times New Roman"/>
          <w:sz w:val="24"/>
          <w:szCs w:val="24"/>
        </w:rPr>
        <w:t>– (</w:t>
      </w:r>
      <w:r w:rsidRPr="00972694">
        <w:rPr>
          <w:rFonts w:ascii="Times New Roman" w:hAnsi="Times New Roman"/>
          <w:b/>
          <w:sz w:val="24"/>
          <w:szCs w:val="24"/>
        </w:rPr>
        <w:t>МШ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72694">
        <w:rPr>
          <w:rFonts w:ascii="Times New Roman" w:hAnsi="Times New Roman"/>
          <w:b/>
          <w:sz w:val="24"/>
          <w:szCs w:val="24"/>
        </w:rPr>
        <w:t>ЛАТ</w:t>
      </w:r>
      <w:r w:rsidRPr="00972694">
        <w:rPr>
          <w:rFonts w:ascii="Times New Roman" w:hAnsi="Times New Roman"/>
          <w:sz w:val="24"/>
          <w:szCs w:val="24"/>
        </w:rPr>
        <w:t xml:space="preserve"> (Ча-ча-ча, Самба, Румба, Пасо Добле, Джайв); </w:t>
      </w:r>
      <w:r w:rsidRPr="00972694">
        <w:rPr>
          <w:rFonts w:ascii="Times New Roman" w:hAnsi="Times New Roman"/>
          <w:b/>
          <w:sz w:val="24"/>
          <w:szCs w:val="24"/>
        </w:rPr>
        <w:t>СТТ</w:t>
      </w:r>
      <w:r w:rsidRPr="00972694">
        <w:rPr>
          <w:rFonts w:ascii="Times New Roman" w:hAnsi="Times New Roman"/>
          <w:sz w:val="24"/>
          <w:szCs w:val="24"/>
        </w:rPr>
        <w:t xml:space="preserve"> (Валс, Танго, Виенски Валс, Бавен Фокстрот, Куикстеп);</w:t>
      </w:r>
    </w:p>
    <w:p w:rsidR="00273A95" w:rsidRPr="00273A95" w:rsidRDefault="004C2B20" w:rsidP="0075739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3A95">
        <w:rPr>
          <w:rFonts w:ascii="Times New Roman" w:hAnsi="Times New Roman"/>
          <w:b/>
          <w:sz w:val="24"/>
          <w:szCs w:val="24"/>
        </w:rPr>
        <w:t xml:space="preserve">Про-Ам: </w:t>
      </w:r>
    </w:p>
    <w:p w:rsidR="00273A95" w:rsidRDefault="004C2B20" w:rsidP="00273A9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3A95">
        <w:rPr>
          <w:rFonts w:ascii="Times New Roman" w:hAnsi="Times New Roman"/>
          <w:b/>
          <w:sz w:val="24"/>
          <w:szCs w:val="24"/>
          <w:lang w:val="en-US"/>
        </w:rPr>
        <w:t>Basic</w:t>
      </w:r>
      <w:r w:rsidRPr="00273A95">
        <w:rPr>
          <w:rFonts w:ascii="Times New Roman" w:hAnsi="Times New Roman"/>
          <w:b/>
          <w:sz w:val="24"/>
          <w:szCs w:val="24"/>
        </w:rPr>
        <w:t>/</w:t>
      </w:r>
      <w:r w:rsidRPr="00273A95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273A95" w:rsidRPr="00273A95">
        <w:rPr>
          <w:rFonts w:ascii="Times New Roman" w:hAnsi="Times New Roman"/>
          <w:b/>
          <w:sz w:val="24"/>
          <w:szCs w:val="24"/>
        </w:rPr>
        <w:t xml:space="preserve"> - </w:t>
      </w:r>
      <w:r w:rsidRPr="00273A95">
        <w:rPr>
          <w:rFonts w:ascii="Times New Roman" w:hAnsi="Times New Roman"/>
          <w:b/>
          <w:sz w:val="24"/>
          <w:szCs w:val="24"/>
        </w:rPr>
        <w:t xml:space="preserve">ЛАТ 1 </w:t>
      </w:r>
      <w:r w:rsidRPr="00273A95">
        <w:rPr>
          <w:rFonts w:ascii="Times New Roman" w:hAnsi="Times New Roman"/>
          <w:sz w:val="24"/>
          <w:szCs w:val="24"/>
        </w:rPr>
        <w:t>(Ча-ча-ча),</w:t>
      </w:r>
      <w:r w:rsidRPr="00273A95">
        <w:rPr>
          <w:rFonts w:ascii="Times New Roman" w:hAnsi="Times New Roman"/>
          <w:b/>
          <w:sz w:val="24"/>
          <w:szCs w:val="24"/>
        </w:rPr>
        <w:t xml:space="preserve"> 2 </w:t>
      </w:r>
      <w:r w:rsidRPr="00273A95">
        <w:rPr>
          <w:rFonts w:ascii="Times New Roman" w:hAnsi="Times New Roman"/>
          <w:sz w:val="24"/>
          <w:szCs w:val="24"/>
        </w:rPr>
        <w:t>(Ча-ча-ча, Румба) ,</w:t>
      </w:r>
      <w:r w:rsidRPr="00273A95">
        <w:rPr>
          <w:rFonts w:ascii="Times New Roman" w:hAnsi="Times New Roman"/>
          <w:b/>
          <w:sz w:val="24"/>
          <w:szCs w:val="24"/>
        </w:rPr>
        <w:t xml:space="preserve"> 3 </w:t>
      </w:r>
      <w:r w:rsidRPr="00273A95">
        <w:rPr>
          <w:rFonts w:ascii="Times New Roman" w:hAnsi="Times New Roman"/>
          <w:sz w:val="24"/>
          <w:szCs w:val="24"/>
        </w:rPr>
        <w:t xml:space="preserve">(Ча-ча-ча, Самба, Румба), </w:t>
      </w:r>
      <w:r w:rsidRPr="00273A95">
        <w:rPr>
          <w:rFonts w:ascii="Times New Roman" w:hAnsi="Times New Roman"/>
          <w:b/>
          <w:sz w:val="24"/>
          <w:szCs w:val="24"/>
        </w:rPr>
        <w:t xml:space="preserve">4 </w:t>
      </w:r>
      <w:r w:rsidRPr="00273A95">
        <w:rPr>
          <w:rFonts w:ascii="Times New Roman" w:hAnsi="Times New Roman"/>
          <w:sz w:val="24"/>
          <w:szCs w:val="24"/>
        </w:rPr>
        <w:t>(Ча-ча-ча, Самба, Румба, Дж</w:t>
      </w:r>
      <w:r w:rsidR="00C95FE7" w:rsidRPr="00273A95">
        <w:rPr>
          <w:rFonts w:ascii="Times New Roman" w:hAnsi="Times New Roman"/>
          <w:sz w:val="24"/>
          <w:szCs w:val="24"/>
        </w:rPr>
        <w:t>а</w:t>
      </w:r>
      <w:r w:rsidRPr="00273A95">
        <w:rPr>
          <w:rFonts w:ascii="Times New Roman" w:hAnsi="Times New Roman"/>
          <w:sz w:val="24"/>
          <w:szCs w:val="24"/>
        </w:rPr>
        <w:t>йв)</w:t>
      </w:r>
      <w:r w:rsidR="00C95FE7" w:rsidRPr="00273A95">
        <w:rPr>
          <w:rFonts w:ascii="Times New Roman" w:hAnsi="Times New Roman"/>
          <w:sz w:val="24"/>
          <w:szCs w:val="24"/>
        </w:rPr>
        <w:t xml:space="preserve">, </w:t>
      </w:r>
      <w:r w:rsidR="00C95FE7" w:rsidRPr="00273A95">
        <w:rPr>
          <w:rFonts w:ascii="Times New Roman" w:hAnsi="Times New Roman"/>
          <w:b/>
          <w:sz w:val="24"/>
          <w:szCs w:val="24"/>
        </w:rPr>
        <w:t>5</w:t>
      </w:r>
      <w:r w:rsidR="00C95FE7" w:rsidRPr="00273A95">
        <w:rPr>
          <w:rFonts w:ascii="Times New Roman" w:hAnsi="Times New Roman"/>
          <w:sz w:val="24"/>
          <w:szCs w:val="24"/>
        </w:rPr>
        <w:t xml:space="preserve"> (Ча-ча-ча, Самба, Румба, Пасо Добле, Джайв)</w:t>
      </w:r>
      <w:r w:rsidR="00273A95">
        <w:rPr>
          <w:rFonts w:ascii="Times New Roman" w:hAnsi="Times New Roman"/>
          <w:sz w:val="24"/>
          <w:szCs w:val="24"/>
        </w:rPr>
        <w:t xml:space="preserve"> -</w:t>
      </w:r>
      <w:r w:rsidR="00273A95" w:rsidRPr="0089690E">
        <w:rPr>
          <w:rFonts w:ascii="Times New Roman" w:hAnsi="Times New Roman"/>
          <w:sz w:val="24"/>
          <w:szCs w:val="24"/>
        </w:rPr>
        <w:t xml:space="preserve">- за съдържанието на фиг. </w:t>
      </w:r>
      <w:r w:rsidR="00273A95">
        <w:rPr>
          <w:rFonts w:ascii="Times New Roman" w:hAnsi="Times New Roman"/>
          <w:sz w:val="24"/>
          <w:szCs w:val="24"/>
        </w:rPr>
        <w:t xml:space="preserve">материал </w:t>
      </w:r>
      <w:r w:rsidR="00273A95" w:rsidRPr="00273A95">
        <w:rPr>
          <w:rFonts w:ascii="Times New Roman" w:hAnsi="Times New Roman"/>
          <w:b/>
          <w:sz w:val="24"/>
          <w:szCs w:val="24"/>
          <w:lang w:val="en-US"/>
        </w:rPr>
        <w:t>Basic</w:t>
      </w:r>
      <w:r w:rsidR="00273A95" w:rsidRPr="0089690E">
        <w:rPr>
          <w:rFonts w:ascii="Times New Roman" w:hAnsi="Times New Roman"/>
          <w:sz w:val="24"/>
          <w:szCs w:val="24"/>
        </w:rPr>
        <w:t xml:space="preserve"> виж Прил.1 и 2</w:t>
      </w:r>
    </w:p>
    <w:p w:rsidR="00273A95" w:rsidRPr="00273A95" w:rsidRDefault="004C2B20" w:rsidP="00273A9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3A95">
        <w:rPr>
          <w:rFonts w:ascii="Times New Roman" w:hAnsi="Times New Roman"/>
          <w:b/>
          <w:sz w:val="24"/>
          <w:szCs w:val="24"/>
          <w:lang w:val="en-US"/>
        </w:rPr>
        <w:t>Basic</w:t>
      </w:r>
      <w:r w:rsidRPr="00273A95">
        <w:rPr>
          <w:rFonts w:ascii="Times New Roman" w:hAnsi="Times New Roman"/>
          <w:b/>
          <w:sz w:val="24"/>
          <w:szCs w:val="24"/>
        </w:rPr>
        <w:t>/</w:t>
      </w:r>
      <w:r w:rsidRPr="00273A95">
        <w:rPr>
          <w:rFonts w:ascii="Times New Roman" w:hAnsi="Times New Roman"/>
          <w:b/>
          <w:sz w:val="24"/>
          <w:szCs w:val="24"/>
          <w:lang w:val="en-US"/>
        </w:rPr>
        <w:t>Open</w:t>
      </w:r>
      <w:r w:rsidR="00273A95" w:rsidRPr="00273A95">
        <w:rPr>
          <w:rFonts w:ascii="Times New Roman" w:hAnsi="Times New Roman"/>
          <w:b/>
          <w:sz w:val="24"/>
          <w:szCs w:val="24"/>
        </w:rPr>
        <w:t xml:space="preserve"> - </w:t>
      </w:r>
      <w:r w:rsidRPr="00273A95">
        <w:rPr>
          <w:rFonts w:ascii="Times New Roman" w:hAnsi="Times New Roman"/>
          <w:b/>
          <w:sz w:val="24"/>
          <w:szCs w:val="24"/>
        </w:rPr>
        <w:t xml:space="preserve">СТТ 1 </w:t>
      </w:r>
      <w:r w:rsidRPr="00273A95">
        <w:rPr>
          <w:rFonts w:ascii="Times New Roman" w:hAnsi="Times New Roman"/>
          <w:sz w:val="24"/>
          <w:szCs w:val="24"/>
        </w:rPr>
        <w:t>(Валс),</w:t>
      </w:r>
      <w:r w:rsidRPr="00273A95">
        <w:rPr>
          <w:rFonts w:ascii="Times New Roman" w:hAnsi="Times New Roman"/>
          <w:b/>
          <w:sz w:val="24"/>
          <w:szCs w:val="24"/>
        </w:rPr>
        <w:t xml:space="preserve"> 2 </w:t>
      </w:r>
      <w:r w:rsidRPr="00273A95">
        <w:rPr>
          <w:rFonts w:ascii="Times New Roman" w:hAnsi="Times New Roman"/>
          <w:sz w:val="24"/>
          <w:szCs w:val="24"/>
        </w:rPr>
        <w:t>(Валс, Танго),</w:t>
      </w:r>
      <w:r w:rsidRPr="00273A95">
        <w:rPr>
          <w:rFonts w:ascii="Times New Roman" w:hAnsi="Times New Roman"/>
          <w:b/>
          <w:sz w:val="24"/>
          <w:szCs w:val="24"/>
        </w:rPr>
        <w:t xml:space="preserve"> 3 </w:t>
      </w:r>
      <w:r w:rsidRPr="00273A95">
        <w:rPr>
          <w:rFonts w:ascii="Times New Roman" w:hAnsi="Times New Roman"/>
          <w:sz w:val="24"/>
          <w:szCs w:val="24"/>
        </w:rPr>
        <w:t>(Валс, Танго, Куикстеп),</w:t>
      </w:r>
      <w:r w:rsidRPr="00273A95">
        <w:rPr>
          <w:rFonts w:ascii="Times New Roman" w:hAnsi="Times New Roman"/>
          <w:b/>
          <w:sz w:val="24"/>
          <w:szCs w:val="24"/>
        </w:rPr>
        <w:t xml:space="preserve"> 4 </w:t>
      </w:r>
      <w:r w:rsidRPr="00273A95">
        <w:rPr>
          <w:rFonts w:ascii="Times New Roman" w:hAnsi="Times New Roman"/>
          <w:sz w:val="24"/>
          <w:szCs w:val="24"/>
        </w:rPr>
        <w:t>(Валс, Танго, Виенски Валс, Куикстеп)</w:t>
      </w:r>
      <w:r w:rsidR="00C95FE7" w:rsidRPr="00273A95">
        <w:rPr>
          <w:rFonts w:ascii="Times New Roman" w:hAnsi="Times New Roman"/>
          <w:sz w:val="24"/>
          <w:szCs w:val="24"/>
        </w:rPr>
        <w:t xml:space="preserve">, </w:t>
      </w:r>
      <w:r w:rsidR="00C95FE7" w:rsidRPr="00273A95">
        <w:rPr>
          <w:rFonts w:ascii="Times New Roman" w:hAnsi="Times New Roman"/>
          <w:b/>
          <w:sz w:val="24"/>
          <w:szCs w:val="24"/>
        </w:rPr>
        <w:t>5</w:t>
      </w:r>
      <w:r w:rsidR="00C95FE7" w:rsidRPr="00273A95">
        <w:rPr>
          <w:rFonts w:ascii="Times New Roman" w:hAnsi="Times New Roman"/>
          <w:sz w:val="24"/>
          <w:szCs w:val="24"/>
        </w:rPr>
        <w:t xml:space="preserve"> (Валс, Танго, Виенски Валс, Бавен Фокстрот, Куикстеп)</w:t>
      </w:r>
      <w:r w:rsidR="00273A95">
        <w:rPr>
          <w:rFonts w:ascii="Times New Roman" w:hAnsi="Times New Roman"/>
          <w:sz w:val="24"/>
          <w:szCs w:val="24"/>
        </w:rPr>
        <w:t xml:space="preserve"> - </w:t>
      </w:r>
      <w:r w:rsidR="00273A95" w:rsidRPr="0089690E">
        <w:rPr>
          <w:rFonts w:ascii="Times New Roman" w:hAnsi="Times New Roman"/>
          <w:sz w:val="24"/>
          <w:szCs w:val="24"/>
        </w:rPr>
        <w:t xml:space="preserve">за съдържанието на фиг. </w:t>
      </w:r>
      <w:r w:rsidR="00273A95">
        <w:rPr>
          <w:rFonts w:ascii="Times New Roman" w:hAnsi="Times New Roman"/>
          <w:sz w:val="24"/>
          <w:szCs w:val="24"/>
        </w:rPr>
        <w:t xml:space="preserve">материал </w:t>
      </w:r>
      <w:r w:rsidR="00273A95" w:rsidRPr="00273A95">
        <w:rPr>
          <w:rFonts w:ascii="Times New Roman" w:hAnsi="Times New Roman"/>
          <w:b/>
          <w:sz w:val="24"/>
          <w:szCs w:val="24"/>
          <w:lang w:val="en-US"/>
        </w:rPr>
        <w:t>Basic</w:t>
      </w:r>
      <w:r w:rsidR="00273A95" w:rsidRPr="0089690E">
        <w:rPr>
          <w:rFonts w:ascii="Times New Roman" w:hAnsi="Times New Roman"/>
          <w:sz w:val="24"/>
          <w:szCs w:val="24"/>
        </w:rPr>
        <w:t xml:space="preserve"> виж Прил.1 и 2</w:t>
      </w:r>
    </w:p>
    <w:p w:rsidR="00273A95" w:rsidRDefault="00273A95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Default="004C2B20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Състезателни облекла:</w:t>
      </w:r>
    </w:p>
    <w:p w:rsidR="00273A95" w:rsidRPr="0089690E" w:rsidRDefault="00273A95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Pr="0089690E" w:rsidRDefault="004C2B20" w:rsidP="004C2B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Медалисти:</w:t>
      </w:r>
      <w:r w:rsidR="0075739C">
        <w:rPr>
          <w:rFonts w:ascii="Times New Roman" w:hAnsi="Times New Roman"/>
          <w:b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М – тъмен панталон и бяла риза или боди; Ж – пола и блуза или боди, или рокля със средна дължина без украси</w:t>
      </w:r>
      <w:r w:rsidR="004071AE">
        <w:rPr>
          <w:rFonts w:ascii="Times New Roman" w:hAnsi="Times New Roman"/>
          <w:sz w:val="24"/>
          <w:szCs w:val="24"/>
        </w:rPr>
        <w:t>, без грим</w:t>
      </w:r>
    </w:p>
    <w:p w:rsidR="004C2B20" w:rsidRPr="0089690E" w:rsidRDefault="004C2B20" w:rsidP="004C2B2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Състезатели:</w:t>
      </w:r>
    </w:p>
    <w:p w:rsidR="004C2B20" w:rsidRPr="0089690E" w:rsidRDefault="004C2B20" w:rsidP="007573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Начинаещи</w:t>
      </w:r>
      <w:r w:rsidRPr="0089690E">
        <w:rPr>
          <w:rFonts w:ascii="Times New Roman" w:hAnsi="Times New Roman"/>
          <w:sz w:val="24"/>
          <w:szCs w:val="24"/>
        </w:rPr>
        <w:t>:</w:t>
      </w:r>
      <w:r w:rsid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М – тъмен панталон и риза или боди; Ж – пола и блуза или боди, или рокля със средна дължина без украси</w:t>
      </w:r>
    </w:p>
    <w:p w:rsidR="004C2B20" w:rsidRPr="0089690E" w:rsidRDefault="004C2B20" w:rsidP="007573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Средно Напреднали</w:t>
      </w:r>
      <w:r w:rsidRPr="0089690E">
        <w:rPr>
          <w:rFonts w:ascii="Times New Roman" w:hAnsi="Times New Roman"/>
          <w:sz w:val="24"/>
          <w:szCs w:val="24"/>
        </w:rPr>
        <w:t>:</w:t>
      </w:r>
      <w:r w:rsid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М –</w:t>
      </w:r>
      <w:r w:rsidR="004071A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</w:p>
    <w:p w:rsidR="004C2B20" w:rsidRPr="0089690E" w:rsidRDefault="004C2B20" w:rsidP="007573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Напреднали с ограничения</w:t>
      </w:r>
      <w:r w:rsidRPr="0089690E">
        <w:rPr>
          <w:rFonts w:ascii="Times New Roman" w:hAnsi="Times New Roman"/>
          <w:sz w:val="24"/>
          <w:szCs w:val="24"/>
        </w:rPr>
        <w:t xml:space="preserve">: </w:t>
      </w:r>
      <w:r w:rsidR="004071AE" w:rsidRPr="0089690E">
        <w:rPr>
          <w:rFonts w:ascii="Times New Roman" w:hAnsi="Times New Roman"/>
          <w:sz w:val="24"/>
          <w:szCs w:val="24"/>
        </w:rPr>
        <w:t>М –</w:t>
      </w:r>
      <w:r w:rsidR="004071AE">
        <w:rPr>
          <w:rFonts w:ascii="Times New Roman" w:hAnsi="Times New Roman"/>
          <w:sz w:val="24"/>
          <w:szCs w:val="24"/>
        </w:rPr>
        <w:t xml:space="preserve"> </w:t>
      </w:r>
      <w:r w:rsidR="004071AE" w:rsidRPr="0089690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4C2B20" w:rsidRDefault="004C2B20" w:rsidP="007573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Напреднали без ограничения</w:t>
      </w:r>
      <w:r w:rsidRPr="0089690E">
        <w:rPr>
          <w:rFonts w:ascii="Times New Roman" w:hAnsi="Times New Roman"/>
          <w:sz w:val="24"/>
          <w:szCs w:val="24"/>
        </w:rPr>
        <w:t>:</w:t>
      </w:r>
      <w:r w:rsid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М –</w:t>
      </w:r>
      <w:r w:rsidR="004071A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</w:p>
    <w:p w:rsidR="004071AE" w:rsidRDefault="004071AE" w:rsidP="004071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Национални шампионати: </w:t>
      </w:r>
      <w:r w:rsidRPr="004071AE">
        <w:rPr>
          <w:rFonts w:ascii="Times New Roman" w:hAnsi="Times New Roman"/>
          <w:sz w:val="24"/>
          <w:szCs w:val="24"/>
        </w:rPr>
        <w:t>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A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</w:p>
    <w:p w:rsidR="004071AE" w:rsidRPr="004071AE" w:rsidRDefault="004071AE" w:rsidP="004071A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071AE">
        <w:rPr>
          <w:rFonts w:ascii="Times New Roman" w:hAnsi="Times New Roman"/>
          <w:b/>
          <w:sz w:val="24"/>
          <w:szCs w:val="24"/>
        </w:rPr>
        <w:t>Международни шампионати: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71AE">
        <w:rPr>
          <w:rFonts w:ascii="Times New Roman" w:hAnsi="Times New Roman"/>
          <w:sz w:val="24"/>
          <w:szCs w:val="24"/>
        </w:rPr>
        <w:t>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A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</w:p>
    <w:p w:rsidR="004C2B20" w:rsidRPr="0089690E" w:rsidRDefault="004C2B20" w:rsidP="0075739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Про-Ам</w:t>
      </w:r>
      <w:r w:rsidRPr="0089690E">
        <w:rPr>
          <w:rFonts w:ascii="Times New Roman" w:hAnsi="Times New Roman"/>
          <w:sz w:val="24"/>
          <w:szCs w:val="24"/>
        </w:rPr>
        <w:t>:</w:t>
      </w:r>
      <w:r w:rsid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М –</w:t>
      </w:r>
      <w:r w:rsidR="004071AE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състезателен костюм; Ж – състезателна рокля</w:t>
      </w:r>
    </w:p>
    <w:p w:rsidR="004C2B20" w:rsidRPr="0089690E" w:rsidRDefault="004C2B20" w:rsidP="004C2B20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Default="004C2B20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Регистрация и условия за участие:</w:t>
      </w:r>
    </w:p>
    <w:p w:rsidR="0075739C" w:rsidRPr="0089690E" w:rsidRDefault="0075739C" w:rsidP="004C2B20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4C2B20" w:rsidRPr="0089690E" w:rsidRDefault="004C2B20" w:rsidP="004C2B20">
      <w:pPr>
        <w:pStyle w:val="ListParagraph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sz w:val="24"/>
          <w:szCs w:val="24"/>
        </w:rPr>
        <w:t xml:space="preserve">Право на участие в състезанията на АТЛ на БПТА имат всички </w:t>
      </w:r>
      <w:r w:rsidR="00D556D9" w:rsidRPr="0089690E">
        <w:rPr>
          <w:rFonts w:ascii="Times New Roman" w:hAnsi="Times New Roman"/>
          <w:sz w:val="24"/>
          <w:szCs w:val="24"/>
        </w:rPr>
        <w:t>регистри</w:t>
      </w:r>
      <w:r w:rsidRPr="0089690E">
        <w:rPr>
          <w:rFonts w:ascii="Times New Roman" w:hAnsi="Times New Roman"/>
          <w:sz w:val="24"/>
          <w:szCs w:val="24"/>
        </w:rPr>
        <w:t>рани към нея танцьори-аматьори, независимо от принадлежността им или не към определена танцова или спортна организация, клуб, школа, студио и др. организационни форми за танцово обучение и практика. Единствените ограничения към участниците са стриктното спазване на категорията, възрастовата група, формата и регламента на състезанията.</w:t>
      </w:r>
      <w:r w:rsid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Участниците в състезанията заплащат такса</w:t>
      </w:r>
      <w:r w:rsidR="00D556D9" w:rsidRPr="0089690E">
        <w:rPr>
          <w:rFonts w:ascii="Times New Roman" w:hAnsi="Times New Roman"/>
          <w:sz w:val="24"/>
          <w:szCs w:val="24"/>
        </w:rPr>
        <w:t xml:space="preserve"> за участие</w:t>
      </w:r>
      <w:r w:rsidRPr="0089690E">
        <w:rPr>
          <w:rFonts w:ascii="Times New Roman" w:hAnsi="Times New Roman"/>
          <w:sz w:val="24"/>
          <w:szCs w:val="24"/>
        </w:rPr>
        <w:t>.</w:t>
      </w:r>
    </w:p>
    <w:p w:rsidR="0075739C" w:rsidRDefault="0075739C" w:rsidP="0075739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C2B20" w:rsidRPr="0089690E">
        <w:rPr>
          <w:rFonts w:ascii="Times New Roman" w:hAnsi="Times New Roman"/>
          <w:b/>
          <w:sz w:val="24"/>
          <w:szCs w:val="24"/>
        </w:rPr>
        <w:t>Медалисти:</w:t>
      </w:r>
      <w:r w:rsidR="004C2B20" w:rsidRPr="0089690E">
        <w:rPr>
          <w:rFonts w:ascii="Times New Roman" w:hAnsi="Times New Roman"/>
          <w:sz w:val="24"/>
          <w:szCs w:val="24"/>
        </w:rPr>
        <w:t xml:space="preserve">  Танцьорите се регистрират за участие в желаното от тях състезание по вид, категория</w:t>
      </w:r>
      <w:r w:rsidR="00C20807" w:rsidRPr="0089690E">
        <w:rPr>
          <w:rFonts w:ascii="Times New Roman" w:hAnsi="Times New Roman"/>
          <w:sz w:val="24"/>
          <w:szCs w:val="24"/>
        </w:rPr>
        <w:t>,</w:t>
      </w:r>
      <w:r w:rsidR="004C2B20" w:rsidRPr="0089690E">
        <w:rPr>
          <w:rFonts w:ascii="Times New Roman" w:hAnsi="Times New Roman"/>
          <w:sz w:val="24"/>
          <w:szCs w:val="24"/>
        </w:rPr>
        <w:t xml:space="preserve"> възрастова група и формат в регистрационната форма на организатора с трите си имена и имената на танцовия учител и/или треньор/инструктор - професионалист и/или танцовата школа или клуб. При участието си танцьорите удостоверяват категорията си с копие от Сертификата за медалисткото си танцово ниво, ако притежават такова. Танцьорите медалисти могат да участват в състезания само за нивото, в което са сертифицирани и </w:t>
      </w:r>
      <w:r w:rsidR="00C20807" w:rsidRPr="0089690E">
        <w:rPr>
          <w:rFonts w:ascii="Times New Roman" w:hAnsi="Times New Roman"/>
          <w:sz w:val="24"/>
          <w:szCs w:val="24"/>
        </w:rPr>
        <w:t>възрастовата</w:t>
      </w:r>
      <w:r w:rsidR="004C2B20" w:rsidRPr="0089690E">
        <w:rPr>
          <w:rFonts w:ascii="Times New Roman" w:hAnsi="Times New Roman"/>
          <w:sz w:val="24"/>
          <w:szCs w:val="24"/>
        </w:rPr>
        <w:t xml:space="preserve"> група</w:t>
      </w:r>
      <w:r w:rsidR="00D556D9" w:rsidRPr="0089690E">
        <w:rPr>
          <w:rFonts w:ascii="Times New Roman" w:hAnsi="Times New Roman"/>
          <w:sz w:val="24"/>
          <w:szCs w:val="24"/>
        </w:rPr>
        <w:t>,</w:t>
      </w:r>
      <w:r w:rsidR="00C20807" w:rsidRPr="0089690E">
        <w:rPr>
          <w:rFonts w:ascii="Times New Roman" w:hAnsi="Times New Roman"/>
          <w:sz w:val="24"/>
          <w:szCs w:val="24"/>
        </w:rPr>
        <w:t xml:space="preserve"> в която са регистрирани.</w:t>
      </w:r>
    </w:p>
    <w:p w:rsidR="0075739C" w:rsidRDefault="0075739C" w:rsidP="0075739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5739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20" w:rsidRPr="0089690E">
        <w:rPr>
          <w:rFonts w:ascii="Times New Roman" w:hAnsi="Times New Roman"/>
          <w:b/>
          <w:sz w:val="24"/>
          <w:szCs w:val="24"/>
        </w:rPr>
        <w:t>Състезатели - аматьори</w:t>
      </w:r>
      <w:r w:rsidR="004C2B20" w:rsidRPr="008969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20" w:rsidRPr="0089690E">
        <w:rPr>
          <w:rFonts w:ascii="Times New Roman" w:hAnsi="Times New Roman"/>
          <w:sz w:val="24"/>
          <w:szCs w:val="24"/>
        </w:rPr>
        <w:t xml:space="preserve">Танцьорите се регистрират за участие в желаното от тях състезание по вид, категория, възрастова група и формат в регистрационната форма на организатора с трите си имена и имената на танцовия учител и/или треньор/инструктор - професионалист и/или танцовата школа или клуб. </w:t>
      </w:r>
      <w:r w:rsidR="00C20807" w:rsidRPr="0089690E">
        <w:rPr>
          <w:rFonts w:ascii="Times New Roman" w:hAnsi="Times New Roman"/>
          <w:sz w:val="24"/>
          <w:szCs w:val="24"/>
        </w:rPr>
        <w:t xml:space="preserve">Състезателите-аматьори могат да участват в едно състезание в своята и </w:t>
      </w:r>
      <w:r w:rsidR="00D556D9" w:rsidRPr="0089690E">
        <w:rPr>
          <w:rFonts w:ascii="Times New Roman" w:hAnsi="Times New Roman"/>
          <w:sz w:val="24"/>
          <w:szCs w:val="24"/>
        </w:rPr>
        <w:t xml:space="preserve">в следващата </w:t>
      </w:r>
      <w:r w:rsidR="00C20807" w:rsidRPr="0089690E">
        <w:rPr>
          <w:rFonts w:ascii="Times New Roman" w:hAnsi="Times New Roman"/>
          <w:sz w:val="24"/>
          <w:szCs w:val="24"/>
        </w:rPr>
        <w:t xml:space="preserve">по-висока възрастова категория </w:t>
      </w:r>
      <w:r w:rsidR="00D556D9" w:rsidRPr="0089690E">
        <w:rPr>
          <w:rFonts w:ascii="Times New Roman" w:hAnsi="Times New Roman"/>
          <w:sz w:val="24"/>
          <w:szCs w:val="24"/>
        </w:rPr>
        <w:t>от тази</w:t>
      </w:r>
      <w:r>
        <w:rPr>
          <w:rFonts w:ascii="Times New Roman" w:hAnsi="Times New Roman"/>
          <w:sz w:val="24"/>
          <w:szCs w:val="24"/>
        </w:rPr>
        <w:t>,</w:t>
      </w:r>
      <w:r w:rsidR="00D556D9" w:rsidRPr="0089690E">
        <w:rPr>
          <w:rFonts w:ascii="Times New Roman" w:hAnsi="Times New Roman"/>
          <w:sz w:val="24"/>
          <w:szCs w:val="24"/>
        </w:rPr>
        <w:t xml:space="preserve"> </w:t>
      </w:r>
      <w:r w:rsidR="00C20807" w:rsidRPr="0089690E">
        <w:rPr>
          <w:rFonts w:ascii="Times New Roman" w:hAnsi="Times New Roman"/>
          <w:sz w:val="24"/>
          <w:szCs w:val="24"/>
        </w:rPr>
        <w:t>в която са регистрирани, но само за едно танцово ниво</w:t>
      </w:r>
      <w:r w:rsidR="00541EBD" w:rsidRPr="0089690E">
        <w:rPr>
          <w:rFonts w:ascii="Times New Roman" w:hAnsi="Times New Roman"/>
          <w:sz w:val="24"/>
          <w:szCs w:val="24"/>
        </w:rPr>
        <w:t>,</w:t>
      </w:r>
      <w:r w:rsidR="00C20807" w:rsidRPr="0089690E">
        <w:rPr>
          <w:rFonts w:ascii="Times New Roman" w:hAnsi="Times New Roman"/>
          <w:sz w:val="24"/>
          <w:szCs w:val="24"/>
        </w:rPr>
        <w:t xml:space="preserve"> както </w:t>
      </w:r>
      <w:r w:rsidR="00541EBD" w:rsidRPr="0089690E">
        <w:rPr>
          <w:rFonts w:ascii="Times New Roman" w:hAnsi="Times New Roman"/>
          <w:sz w:val="24"/>
          <w:szCs w:val="24"/>
        </w:rPr>
        <w:t xml:space="preserve">и в </w:t>
      </w:r>
      <w:r w:rsidR="00C20807" w:rsidRPr="0089690E">
        <w:rPr>
          <w:rFonts w:ascii="Times New Roman" w:hAnsi="Times New Roman"/>
          <w:sz w:val="24"/>
          <w:szCs w:val="24"/>
        </w:rPr>
        <w:t>категорията Про-Ам</w:t>
      </w:r>
      <w:r w:rsidRPr="0075739C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>и в повече от един формат</w:t>
      </w:r>
      <w:r w:rsidR="00C20807" w:rsidRPr="0089690E">
        <w:rPr>
          <w:rFonts w:ascii="Times New Roman" w:hAnsi="Times New Roman"/>
          <w:sz w:val="24"/>
          <w:szCs w:val="24"/>
        </w:rPr>
        <w:t xml:space="preserve">.  </w:t>
      </w:r>
      <w:r w:rsidR="00541EBD" w:rsidRPr="0089690E">
        <w:rPr>
          <w:rFonts w:ascii="Times New Roman" w:hAnsi="Times New Roman"/>
          <w:sz w:val="24"/>
          <w:szCs w:val="24"/>
        </w:rPr>
        <w:t xml:space="preserve">Състезатели–аматьори, регистрирани </w:t>
      </w:r>
      <w:r w:rsidR="00D556D9" w:rsidRPr="0089690E">
        <w:rPr>
          <w:rFonts w:ascii="Times New Roman" w:hAnsi="Times New Roman"/>
          <w:sz w:val="24"/>
          <w:szCs w:val="24"/>
        </w:rPr>
        <w:t xml:space="preserve">в дадено състезание за участие </w:t>
      </w:r>
      <w:r w:rsidR="00541EBD" w:rsidRPr="0089690E">
        <w:rPr>
          <w:rFonts w:ascii="Times New Roman" w:hAnsi="Times New Roman"/>
          <w:sz w:val="24"/>
          <w:szCs w:val="24"/>
        </w:rPr>
        <w:t xml:space="preserve">във формат ТД, не могат да участват в </w:t>
      </w:r>
      <w:r w:rsidR="00D556D9" w:rsidRPr="0089690E">
        <w:rPr>
          <w:rFonts w:ascii="Times New Roman" w:hAnsi="Times New Roman"/>
          <w:sz w:val="24"/>
          <w:szCs w:val="24"/>
        </w:rPr>
        <w:t xml:space="preserve">същото </w:t>
      </w:r>
      <w:r w:rsidR="00541EBD" w:rsidRPr="0089690E">
        <w:rPr>
          <w:rFonts w:ascii="Times New Roman" w:hAnsi="Times New Roman"/>
          <w:sz w:val="24"/>
          <w:szCs w:val="24"/>
        </w:rPr>
        <w:t>състезание във формат Соло.</w:t>
      </w:r>
    </w:p>
    <w:p w:rsidR="004C2B20" w:rsidRPr="0089690E" w:rsidRDefault="0075739C" w:rsidP="0075739C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5739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20" w:rsidRPr="0089690E">
        <w:rPr>
          <w:rFonts w:ascii="Times New Roman" w:hAnsi="Times New Roman"/>
          <w:b/>
          <w:sz w:val="24"/>
          <w:szCs w:val="24"/>
        </w:rPr>
        <w:t>Про-Ам</w:t>
      </w:r>
      <w:r w:rsidR="004C2B20" w:rsidRPr="0089690E">
        <w:rPr>
          <w:rFonts w:ascii="Times New Roman" w:hAnsi="Times New Roman"/>
          <w:sz w:val="24"/>
          <w:szCs w:val="24"/>
        </w:rPr>
        <w:t xml:space="preserve">: </w:t>
      </w:r>
      <w:r w:rsidR="00D556D9" w:rsidRPr="0089690E">
        <w:rPr>
          <w:rFonts w:ascii="Times New Roman" w:hAnsi="Times New Roman"/>
          <w:sz w:val="24"/>
          <w:szCs w:val="24"/>
        </w:rPr>
        <w:t>Танцовите двойки</w:t>
      </w:r>
      <w:r w:rsidR="004C2B20" w:rsidRPr="0089690E">
        <w:rPr>
          <w:rFonts w:ascii="Times New Roman" w:hAnsi="Times New Roman"/>
          <w:sz w:val="24"/>
          <w:szCs w:val="24"/>
        </w:rPr>
        <w:t xml:space="preserve"> се регистрират за участие в желаното от тях състезание по вид, категория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4C2B20" w:rsidRPr="0089690E">
        <w:rPr>
          <w:rFonts w:ascii="Times New Roman" w:hAnsi="Times New Roman"/>
          <w:sz w:val="24"/>
          <w:szCs w:val="24"/>
        </w:rPr>
        <w:t xml:space="preserve"> възрастова група</w:t>
      </w:r>
      <w:r>
        <w:rPr>
          <w:rFonts w:ascii="Times New Roman" w:hAnsi="Times New Roman"/>
          <w:sz w:val="24"/>
          <w:szCs w:val="24"/>
        </w:rPr>
        <w:t xml:space="preserve"> (на танцьора-аматьор)</w:t>
      </w:r>
      <w:r w:rsidR="004C2B20" w:rsidRPr="0089690E">
        <w:rPr>
          <w:rFonts w:ascii="Times New Roman" w:hAnsi="Times New Roman"/>
          <w:sz w:val="24"/>
          <w:szCs w:val="24"/>
        </w:rPr>
        <w:t xml:space="preserve"> в регистрационната форма на организатора с трите имена </w:t>
      </w:r>
      <w:r w:rsidR="00D556D9" w:rsidRPr="0089690E">
        <w:rPr>
          <w:rFonts w:ascii="Times New Roman" w:hAnsi="Times New Roman"/>
          <w:sz w:val="24"/>
          <w:szCs w:val="24"/>
        </w:rPr>
        <w:t>на танцьора професионалист и танцьора-аматьор</w:t>
      </w:r>
      <w:r w:rsidR="004C2B20" w:rsidRPr="0089690E">
        <w:rPr>
          <w:rFonts w:ascii="Times New Roman" w:hAnsi="Times New Roman"/>
          <w:sz w:val="24"/>
          <w:szCs w:val="24"/>
        </w:rPr>
        <w:t xml:space="preserve">. </w:t>
      </w:r>
      <w:r w:rsidR="00541EBD" w:rsidRPr="0089690E">
        <w:rPr>
          <w:rFonts w:ascii="Times New Roman" w:hAnsi="Times New Roman"/>
          <w:sz w:val="24"/>
          <w:szCs w:val="24"/>
        </w:rPr>
        <w:t>Състезатели–аматьори, регистрирани във формат ТД</w:t>
      </w:r>
      <w:r w:rsidR="00D556D9" w:rsidRPr="0089690E">
        <w:rPr>
          <w:rFonts w:ascii="Times New Roman" w:hAnsi="Times New Roman"/>
          <w:sz w:val="24"/>
          <w:szCs w:val="24"/>
        </w:rPr>
        <w:t xml:space="preserve"> в А</w:t>
      </w:r>
      <w:r>
        <w:rPr>
          <w:rFonts w:ascii="Times New Roman" w:hAnsi="Times New Roman"/>
          <w:sz w:val="24"/>
          <w:szCs w:val="24"/>
        </w:rPr>
        <w:t>Т</w:t>
      </w:r>
      <w:r w:rsidR="00D556D9" w:rsidRPr="0089690E">
        <w:rPr>
          <w:rFonts w:ascii="Times New Roman" w:hAnsi="Times New Roman"/>
          <w:sz w:val="24"/>
          <w:szCs w:val="24"/>
        </w:rPr>
        <w:t>Л на БПТА</w:t>
      </w:r>
      <w:r w:rsidR="00541EBD" w:rsidRPr="0089690E">
        <w:rPr>
          <w:rFonts w:ascii="Times New Roman" w:hAnsi="Times New Roman"/>
          <w:sz w:val="24"/>
          <w:szCs w:val="24"/>
        </w:rPr>
        <w:t>, не могат да участват в състезания за Про-Ам.</w:t>
      </w:r>
    </w:p>
    <w:p w:rsidR="004C2B20" w:rsidRPr="0089690E" w:rsidRDefault="004C2B20" w:rsidP="004C2B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C2B20" w:rsidRPr="0089690E" w:rsidRDefault="004C2B20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Организация на състезанията</w:t>
      </w:r>
    </w:p>
    <w:p w:rsidR="004C2B20" w:rsidRPr="0075739C" w:rsidRDefault="004C2B20" w:rsidP="004C2B20">
      <w:pPr>
        <w:pStyle w:val="Uberschrift2"/>
        <w:ind w:firstLine="720"/>
        <w:jc w:val="both"/>
        <w:rPr>
          <w:rFonts w:ascii="Times New Roman" w:eastAsia="Calibri" w:hAnsi="Times New Roman"/>
          <w:b/>
          <w:snapToGrid/>
          <w:szCs w:val="24"/>
          <w:lang w:val="bg-BG"/>
        </w:rPr>
      </w:pPr>
      <w:r w:rsidRPr="0075739C">
        <w:rPr>
          <w:rFonts w:ascii="Times New Roman" w:eastAsia="Calibri" w:hAnsi="Times New Roman"/>
          <w:b/>
          <w:snapToGrid/>
          <w:szCs w:val="24"/>
          <w:lang w:val="bg-BG"/>
        </w:rPr>
        <w:t xml:space="preserve">1. Организатори </w:t>
      </w:r>
    </w:p>
    <w:p w:rsidR="004C2B20" w:rsidRPr="0089690E" w:rsidRDefault="004C2B20" w:rsidP="004C2B20">
      <w:pPr>
        <w:pStyle w:val="Uberschrift2"/>
        <w:ind w:firstLine="720"/>
        <w:jc w:val="both"/>
        <w:rPr>
          <w:rFonts w:ascii="Times New Roman" w:eastAsia="Calibri" w:hAnsi="Times New Roman"/>
          <w:snapToGrid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Cs w:val="24"/>
          <w:lang w:val="bg-BG"/>
        </w:rPr>
        <w:t>Организатори на състезанията по танци на АТЛ на БПТА са: БПТА, членове на БПТА, както и физически и/или юридически лица, които са подписали за целта съответен договор с БПТА.</w:t>
      </w:r>
    </w:p>
    <w:p w:rsidR="004C2B20" w:rsidRPr="0089690E" w:rsidRDefault="004C2B20" w:rsidP="004C2B20">
      <w:pPr>
        <w:pStyle w:val="Default"/>
        <w:ind w:firstLine="720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Организаторът на състезанието е длъжен да осигури: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 xml:space="preserve">- визуално представяне на официалното лого на БПТА, АТЛ на БПТА и </w:t>
      </w:r>
      <w:r w:rsidRPr="0089690E">
        <w:rPr>
          <w:rFonts w:ascii="Times New Roman" w:eastAsia="Calibri" w:hAnsi="Times New Roman"/>
          <w:snapToGrid/>
          <w:sz w:val="24"/>
          <w:szCs w:val="24"/>
          <w:lang w:val="en-US"/>
        </w:rPr>
        <w:t>WDC</w:t>
      </w: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, в залата и върху всички печатни материали свързани със състезанието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>- подходящи условия за участниците и зрителите на състезанието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>- декларации от участниците в състезанието за добро здравословно състояние или наличие на медицинска застраховка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>- подходящо музикално озвучаване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>- съдийска комисия в съответствие със Съдийския правилник на БПТА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ab/>
        <w:t>- секретариат</w:t>
      </w:r>
      <w:r w:rsidR="00541EBD"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 xml:space="preserve"> (със система за електронна обработка на резулататите)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ind w:firstLine="708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 xml:space="preserve">- водещ </w:t>
      </w:r>
      <w:r w:rsidR="00541EBD"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(водещи)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</w:p>
    <w:p w:rsidR="004C2B20" w:rsidRPr="0089690E" w:rsidRDefault="004C2B20" w:rsidP="004C2B20">
      <w:pPr>
        <w:pStyle w:val="Default"/>
        <w:ind w:firstLine="708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- грамоти, медали (купи) и награди за призьорите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>;</w:t>
      </w: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 xml:space="preserve"> </w:t>
      </w:r>
    </w:p>
    <w:p w:rsidR="004C2B20" w:rsidRPr="0075739C" w:rsidRDefault="004C2B20" w:rsidP="004C2B20">
      <w:pPr>
        <w:pStyle w:val="Default"/>
        <w:ind w:firstLine="720"/>
        <w:jc w:val="both"/>
        <w:rPr>
          <w:rFonts w:ascii="Times New Roman" w:eastAsia="Calibri" w:hAnsi="Times New Roman"/>
          <w:b/>
          <w:snapToGrid/>
          <w:sz w:val="24"/>
          <w:szCs w:val="24"/>
          <w:lang w:val="bg-BG"/>
        </w:rPr>
      </w:pPr>
      <w:r w:rsidRPr="0075739C">
        <w:rPr>
          <w:rFonts w:ascii="Times New Roman" w:eastAsia="Calibri" w:hAnsi="Times New Roman"/>
          <w:b/>
          <w:snapToGrid/>
          <w:sz w:val="24"/>
          <w:szCs w:val="24"/>
          <w:lang w:val="bg-BG"/>
        </w:rPr>
        <w:t>2. Разходи</w:t>
      </w:r>
    </w:p>
    <w:p w:rsidR="004C2B20" w:rsidRPr="0089690E" w:rsidRDefault="004C2B20" w:rsidP="004C2B20">
      <w:pPr>
        <w:pStyle w:val="Default"/>
        <w:ind w:firstLine="720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Организаторът на състезанието заплаща квалифицирания труд, както и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 xml:space="preserve"> </w:t>
      </w: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пътните разходи (и една нощувка ако е необходимо) на служебно ангажираните с обслужване на състезанието лица – председател на съдийската комисия, съдии, секретариат, водещ и озвучител, в съответсвие с утвърдените от УС на БПТА тарифи.</w:t>
      </w:r>
    </w:p>
    <w:p w:rsidR="004C2B20" w:rsidRPr="0075739C" w:rsidRDefault="004C2B20" w:rsidP="004C2B20">
      <w:pPr>
        <w:pStyle w:val="Default"/>
        <w:ind w:firstLine="720"/>
        <w:jc w:val="both"/>
        <w:rPr>
          <w:rFonts w:ascii="Times New Roman" w:eastAsia="Calibri" w:hAnsi="Times New Roman"/>
          <w:b/>
          <w:snapToGrid/>
          <w:sz w:val="24"/>
          <w:szCs w:val="24"/>
          <w:lang w:val="bg-BG"/>
        </w:rPr>
      </w:pPr>
      <w:r w:rsidRPr="0075739C">
        <w:rPr>
          <w:rFonts w:ascii="Times New Roman" w:eastAsia="Calibri" w:hAnsi="Times New Roman"/>
          <w:b/>
          <w:snapToGrid/>
          <w:sz w:val="24"/>
          <w:szCs w:val="24"/>
          <w:lang w:val="bg-BG"/>
        </w:rPr>
        <w:t>3. Такси за участие в състезания</w:t>
      </w:r>
    </w:p>
    <w:p w:rsidR="004C2B20" w:rsidRPr="0089690E" w:rsidRDefault="004C2B20" w:rsidP="0075739C">
      <w:pPr>
        <w:pStyle w:val="Default"/>
        <w:ind w:firstLine="720"/>
        <w:jc w:val="both"/>
        <w:rPr>
          <w:rFonts w:ascii="Times New Roman" w:eastAsia="Calibri" w:hAnsi="Times New Roman"/>
          <w:snapToGrid/>
          <w:sz w:val="24"/>
          <w:szCs w:val="24"/>
          <w:lang w:val="bg-BG"/>
        </w:rPr>
      </w:pP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Такси за участие в състезания под егидата на БПТА се заплащат от всички участници – състезатели,</w:t>
      </w:r>
      <w:r w:rsidR="0075739C">
        <w:rPr>
          <w:rFonts w:ascii="Times New Roman" w:eastAsia="Calibri" w:hAnsi="Times New Roman"/>
          <w:snapToGrid/>
          <w:sz w:val="24"/>
          <w:szCs w:val="24"/>
          <w:lang w:val="bg-BG"/>
        </w:rPr>
        <w:t xml:space="preserve"> </w:t>
      </w:r>
      <w:r w:rsidRPr="0089690E">
        <w:rPr>
          <w:rFonts w:ascii="Times New Roman" w:eastAsia="Calibri" w:hAnsi="Times New Roman"/>
          <w:snapToGrid/>
          <w:sz w:val="24"/>
          <w:szCs w:val="24"/>
          <w:lang w:val="bg-BG"/>
        </w:rPr>
        <w:t>в съответсвие с утвърдените от УС на БПТА тарифи.</w:t>
      </w:r>
    </w:p>
    <w:p w:rsidR="0075739C" w:rsidRDefault="0075739C" w:rsidP="0075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2B20" w:rsidRDefault="004C2B20" w:rsidP="0075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lastRenderedPageBreak/>
        <w:t>Съдийски комисии</w:t>
      </w:r>
    </w:p>
    <w:p w:rsidR="0075739C" w:rsidRPr="0089690E" w:rsidRDefault="0075739C" w:rsidP="0075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728" w:rsidRPr="0089690E" w:rsidRDefault="0075739C" w:rsidP="0075739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14728" w:rsidRPr="0089690E">
        <w:rPr>
          <w:rFonts w:ascii="Times New Roman" w:hAnsi="Times New Roman"/>
          <w:sz w:val="24"/>
          <w:szCs w:val="24"/>
        </w:rPr>
        <w:t xml:space="preserve">Съдийските комисии на състезанията на АТЛ на БПТА се състоят от танцови съдии, притежаващи професионален съдийски лиценз в съответня танцов вид на БПТА и/или </w:t>
      </w:r>
      <w:r w:rsidR="00214728" w:rsidRPr="0089690E">
        <w:rPr>
          <w:rFonts w:ascii="Times New Roman" w:hAnsi="Times New Roman"/>
          <w:sz w:val="24"/>
          <w:szCs w:val="24"/>
          <w:lang w:val="en-US"/>
        </w:rPr>
        <w:t xml:space="preserve">WDC </w:t>
      </w:r>
      <w:r w:rsidR="00214728" w:rsidRPr="0089690E">
        <w:rPr>
          <w:rFonts w:ascii="Times New Roman" w:hAnsi="Times New Roman"/>
          <w:sz w:val="24"/>
          <w:szCs w:val="24"/>
        </w:rPr>
        <w:t>и друга международна професионална танцова организация, на която БПТА е член.</w:t>
      </w:r>
    </w:p>
    <w:p w:rsidR="004C2B20" w:rsidRPr="0089690E" w:rsidRDefault="00214728" w:rsidP="0075739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2</w:t>
      </w:r>
      <w:r w:rsidR="004C2B20" w:rsidRPr="0089690E">
        <w:rPr>
          <w:rFonts w:ascii="Times New Roman" w:hAnsi="Times New Roman"/>
          <w:sz w:val="24"/>
          <w:szCs w:val="24"/>
        </w:rPr>
        <w:t>. Танцьор-професионалист</w:t>
      </w:r>
      <w:r w:rsidRPr="0089690E">
        <w:rPr>
          <w:rFonts w:ascii="Times New Roman" w:hAnsi="Times New Roman"/>
          <w:sz w:val="24"/>
          <w:szCs w:val="24"/>
        </w:rPr>
        <w:t xml:space="preserve"> притежаващ професионален съдийски лиценз</w:t>
      </w:r>
      <w:r w:rsidR="004C2B20" w:rsidRPr="0089690E">
        <w:rPr>
          <w:rFonts w:ascii="Times New Roman" w:hAnsi="Times New Roman"/>
          <w:sz w:val="24"/>
          <w:szCs w:val="24"/>
        </w:rPr>
        <w:t xml:space="preserve"> не може да бъде съдия на състезания </w:t>
      </w:r>
      <w:r w:rsidRPr="0089690E">
        <w:rPr>
          <w:rFonts w:ascii="Times New Roman" w:hAnsi="Times New Roman"/>
          <w:sz w:val="24"/>
          <w:szCs w:val="24"/>
        </w:rPr>
        <w:t xml:space="preserve">в </w:t>
      </w:r>
      <w:r w:rsidR="004C2B20" w:rsidRPr="0089690E">
        <w:rPr>
          <w:rFonts w:ascii="Times New Roman" w:hAnsi="Times New Roman"/>
          <w:sz w:val="24"/>
          <w:szCs w:val="24"/>
        </w:rPr>
        <w:t xml:space="preserve">категория </w:t>
      </w:r>
      <w:r w:rsidR="004C2B20" w:rsidRPr="0089690E">
        <w:rPr>
          <w:rFonts w:ascii="Times New Roman" w:hAnsi="Times New Roman"/>
          <w:b/>
          <w:sz w:val="24"/>
          <w:szCs w:val="24"/>
        </w:rPr>
        <w:t>Про-Ам</w:t>
      </w:r>
      <w:r w:rsidR="004C2B20" w:rsidRPr="0089690E">
        <w:rPr>
          <w:rFonts w:ascii="Times New Roman" w:hAnsi="Times New Roman"/>
          <w:sz w:val="24"/>
          <w:szCs w:val="24"/>
        </w:rPr>
        <w:t>.</w:t>
      </w:r>
    </w:p>
    <w:p w:rsidR="004C2B20" w:rsidRPr="0089690E" w:rsidRDefault="00214728" w:rsidP="0075739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3</w:t>
      </w:r>
      <w:r w:rsidR="004C2B20" w:rsidRPr="0089690E">
        <w:rPr>
          <w:rFonts w:ascii="Times New Roman" w:hAnsi="Times New Roman"/>
          <w:sz w:val="24"/>
          <w:szCs w:val="24"/>
        </w:rPr>
        <w:t xml:space="preserve">. </w:t>
      </w:r>
      <w:r w:rsidRPr="0089690E">
        <w:rPr>
          <w:rFonts w:ascii="Times New Roman" w:hAnsi="Times New Roman"/>
          <w:sz w:val="24"/>
          <w:szCs w:val="24"/>
        </w:rPr>
        <w:t>Броят</w:t>
      </w:r>
      <w:r w:rsidR="004C2B20" w:rsidRPr="0089690E">
        <w:rPr>
          <w:rFonts w:ascii="Times New Roman" w:hAnsi="Times New Roman"/>
          <w:sz w:val="24"/>
          <w:szCs w:val="24"/>
        </w:rPr>
        <w:t xml:space="preserve"> на </w:t>
      </w:r>
      <w:r w:rsidRPr="0089690E">
        <w:rPr>
          <w:rFonts w:ascii="Times New Roman" w:hAnsi="Times New Roman"/>
          <w:sz w:val="24"/>
          <w:szCs w:val="24"/>
        </w:rPr>
        <w:t xml:space="preserve">членовете на </w:t>
      </w:r>
      <w:r w:rsidR="004C2B20" w:rsidRPr="0089690E">
        <w:rPr>
          <w:rFonts w:ascii="Times New Roman" w:hAnsi="Times New Roman"/>
          <w:sz w:val="24"/>
          <w:szCs w:val="24"/>
        </w:rPr>
        <w:t xml:space="preserve">съдийските комисии за състезанията </w:t>
      </w:r>
      <w:r w:rsidR="00C55A35" w:rsidRPr="0089690E">
        <w:rPr>
          <w:rFonts w:ascii="Times New Roman" w:hAnsi="Times New Roman"/>
          <w:sz w:val="24"/>
          <w:szCs w:val="24"/>
        </w:rPr>
        <w:t xml:space="preserve">под егидата на БПТА </w:t>
      </w:r>
      <w:r w:rsidR="004C2B20" w:rsidRPr="0089690E">
        <w:rPr>
          <w:rFonts w:ascii="Times New Roman" w:hAnsi="Times New Roman"/>
          <w:sz w:val="24"/>
          <w:szCs w:val="24"/>
        </w:rPr>
        <w:t>се определя от Организатора на състезанието</w:t>
      </w:r>
      <w:r w:rsidR="00C55A35" w:rsidRPr="0089690E">
        <w:rPr>
          <w:rFonts w:ascii="Times New Roman" w:hAnsi="Times New Roman"/>
          <w:sz w:val="24"/>
          <w:szCs w:val="24"/>
        </w:rPr>
        <w:t>, но не може да бъде по-малък от 5-ма и по-голям от 15-ма съдии</w:t>
      </w:r>
      <w:r w:rsidR="004C2B20" w:rsidRPr="0089690E">
        <w:rPr>
          <w:rFonts w:ascii="Times New Roman" w:hAnsi="Times New Roman"/>
          <w:sz w:val="24"/>
          <w:szCs w:val="24"/>
        </w:rPr>
        <w:t>.</w:t>
      </w:r>
    </w:p>
    <w:p w:rsidR="004C2B20" w:rsidRDefault="00D5202F" w:rsidP="0075739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4</w:t>
      </w:r>
      <w:r w:rsidR="001253A5">
        <w:rPr>
          <w:rFonts w:ascii="Times New Roman" w:hAnsi="Times New Roman"/>
          <w:sz w:val="24"/>
          <w:szCs w:val="24"/>
        </w:rPr>
        <w:t xml:space="preserve">. </w:t>
      </w:r>
      <w:r w:rsidR="004C2B20" w:rsidRPr="0089690E">
        <w:rPr>
          <w:rFonts w:ascii="Times New Roman" w:hAnsi="Times New Roman"/>
          <w:sz w:val="24"/>
          <w:szCs w:val="24"/>
        </w:rPr>
        <w:t xml:space="preserve">Съставът на съдийските комисии за състезанията </w:t>
      </w:r>
      <w:r w:rsidR="00C55A35" w:rsidRPr="0089690E">
        <w:rPr>
          <w:rFonts w:ascii="Times New Roman" w:hAnsi="Times New Roman"/>
          <w:sz w:val="24"/>
          <w:szCs w:val="24"/>
        </w:rPr>
        <w:t>под егидата на БПТА</w:t>
      </w:r>
      <w:r w:rsidR="001253A5">
        <w:rPr>
          <w:rFonts w:ascii="Times New Roman" w:hAnsi="Times New Roman"/>
          <w:sz w:val="24"/>
          <w:szCs w:val="24"/>
        </w:rPr>
        <w:t>,</w:t>
      </w:r>
      <w:r w:rsidR="00AF4C13">
        <w:rPr>
          <w:rFonts w:ascii="Times New Roman" w:hAnsi="Times New Roman"/>
          <w:sz w:val="24"/>
          <w:szCs w:val="24"/>
        </w:rPr>
        <w:t xml:space="preserve"> </w:t>
      </w:r>
      <w:r w:rsidR="004C2B20" w:rsidRPr="0089690E">
        <w:rPr>
          <w:rFonts w:ascii="Times New Roman" w:hAnsi="Times New Roman"/>
          <w:sz w:val="24"/>
          <w:szCs w:val="24"/>
        </w:rPr>
        <w:t>както и Главния съдия и Съдията по ограниченията</w:t>
      </w:r>
      <w:r w:rsidR="00AF4C13">
        <w:rPr>
          <w:rFonts w:ascii="Times New Roman" w:hAnsi="Times New Roman"/>
          <w:sz w:val="24"/>
          <w:szCs w:val="24"/>
        </w:rPr>
        <w:t xml:space="preserve"> </w:t>
      </w:r>
      <w:r w:rsidR="004C2B20" w:rsidRPr="0089690E">
        <w:rPr>
          <w:rFonts w:ascii="Times New Roman" w:hAnsi="Times New Roman"/>
          <w:sz w:val="24"/>
          <w:szCs w:val="24"/>
        </w:rPr>
        <w:t xml:space="preserve">се </w:t>
      </w:r>
      <w:r w:rsidR="00C55A35" w:rsidRPr="0089690E">
        <w:rPr>
          <w:rFonts w:ascii="Times New Roman" w:hAnsi="Times New Roman"/>
          <w:sz w:val="24"/>
          <w:szCs w:val="24"/>
        </w:rPr>
        <w:t>определя</w:t>
      </w:r>
      <w:r w:rsidR="004C2B20" w:rsidRPr="0089690E">
        <w:rPr>
          <w:rFonts w:ascii="Times New Roman" w:hAnsi="Times New Roman"/>
          <w:sz w:val="24"/>
          <w:szCs w:val="24"/>
        </w:rPr>
        <w:t xml:space="preserve"> от Съдийск</w:t>
      </w:r>
      <w:r w:rsidR="00C55A35" w:rsidRPr="0089690E">
        <w:rPr>
          <w:rFonts w:ascii="Times New Roman" w:hAnsi="Times New Roman"/>
          <w:sz w:val="24"/>
          <w:szCs w:val="24"/>
        </w:rPr>
        <w:t>ата</w:t>
      </w:r>
      <w:r w:rsidR="004C2B20" w:rsidRPr="0089690E">
        <w:rPr>
          <w:rFonts w:ascii="Times New Roman" w:hAnsi="Times New Roman"/>
          <w:sz w:val="24"/>
          <w:szCs w:val="24"/>
        </w:rPr>
        <w:t xml:space="preserve"> Комисия на БПТА</w:t>
      </w:r>
      <w:r w:rsidR="00C55A35" w:rsidRPr="0089690E">
        <w:rPr>
          <w:rFonts w:ascii="Times New Roman" w:hAnsi="Times New Roman"/>
          <w:sz w:val="24"/>
          <w:szCs w:val="24"/>
        </w:rPr>
        <w:t>,</w:t>
      </w:r>
      <w:r w:rsidR="00AF4C13">
        <w:rPr>
          <w:rFonts w:ascii="Times New Roman" w:hAnsi="Times New Roman"/>
          <w:sz w:val="24"/>
          <w:szCs w:val="24"/>
        </w:rPr>
        <w:t xml:space="preserve"> </w:t>
      </w:r>
      <w:r w:rsidR="00C55A35" w:rsidRPr="0089690E">
        <w:rPr>
          <w:rFonts w:ascii="Times New Roman" w:hAnsi="Times New Roman"/>
          <w:sz w:val="24"/>
          <w:szCs w:val="24"/>
        </w:rPr>
        <w:t>в съответствие с правилника на тази комисия</w:t>
      </w:r>
      <w:r w:rsidR="004C2B20" w:rsidRPr="0089690E">
        <w:rPr>
          <w:rFonts w:ascii="Times New Roman" w:hAnsi="Times New Roman"/>
          <w:sz w:val="24"/>
          <w:szCs w:val="24"/>
        </w:rPr>
        <w:t>.</w:t>
      </w:r>
    </w:p>
    <w:p w:rsidR="001253A5" w:rsidRPr="0089690E" w:rsidRDefault="001253A5" w:rsidP="0075739C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746AA3" w:rsidRPr="0089690E" w:rsidRDefault="00746AA3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Критерии за оценяване:</w:t>
      </w:r>
    </w:p>
    <w:p w:rsidR="00D5202F" w:rsidRPr="0089690E" w:rsidRDefault="00D5202F" w:rsidP="004C2B2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6AA3" w:rsidRPr="0089690E" w:rsidRDefault="00746AA3" w:rsidP="00746AA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Медалисти</w:t>
      </w:r>
      <w:r w:rsidR="005A47AF" w:rsidRPr="0089690E">
        <w:rPr>
          <w:rFonts w:ascii="Times New Roman" w:hAnsi="Times New Roman"/>
          <w:b/>
          <w:sz w:val="24"/>
          <w:szCs w:val="24"/>
        </w:rPr>
        <w:t xml:space="preserve"> </w:t>
      </w:r>
      <w:r w:rsidR="001253A5">
        <w:rPr>
          <w:rFonts w:ascii="Times New Roman" w:hAnsi="Times New Roman"/>
          <w:b/>
          <w:sz w:val="24"/>
          <w:szCs w:val="24"/>
        </w:rPr>
        <w:t>(</w:t>
      </w:r>
      <w:r w:rsidR="00D66B59" w:rsidRPr="0089690E">
        <w:rPr>
          <w:rFonts w:ascii="Times New Roman" w:hAnsi="Times New Roman"/>
          <w:sz w:val="24"/>
          <w:szCs w:val="24"/>
        </w:rPr>
        <w:t>оценява се танцовата двойка</w:t>
      </w:r>
      <w:r w:rsidR="001253A5">
        <w:rPr>
          <w:rFonts w:ascii="Times New Roman" w:hAnsi="Times New Roman"/>
          <w:sz w:val="24"/>
          <w:szCs w:val="24"/>
        </w:rPr>
        <w:t>-медалист</w:t>
      </w:r>
      <w:r w:rsidR="005A47AF" w:rsidRPr="0089690E">
        <w:rPr>
          <w:rFonts w:ascii="Times New Roman" w:hAnsi="Times New Roman"/>
          <w:sz w:val="24"/>
          <w:szCs w:val="24"/>
        </w:rPr>
        <w:t xml:space="preserve"> или танцьора</w:t>
      </w:r>
      <w:r w:rsidR="001253A5">
        <w:rPr>
          <w:rFonts w:ascii="Times New Roman" w:hAnsi="Times New Roman"/>
          <w:sz w:val="24"/>
          <w:szCs w:val="24"/>
        </w:rPr>
        <w:t>-</w:t>
      </w:r>
      <w:r w:rsidR="00FA1B53" w:rsidRPr="0089690E">
        <w:rPr>
          <w:rFonts w:ascii="Times New Roman" w:hAnsi="Times New Roman"/>
          <w:sz w:val="24"/>
          <w:szCs w:val="24"/>
        </w:rPr>
        <w:t>медалист</w:t>
      </w:r>
      <w:r w:rsidR="001253A5">
        <w:rPr>
          <w:rFonts w:ascii="Times New Roman" w:hAnsi="Times New Roman"/>
          <w:sz w:val="24"/>
          <w:szCs w:val="24"/>
        </w:rPr>
        <w:t>)</w:t>
      </w:r>
    </w:p>
    <w:p w:rsidR="00D66B59" w:rsidRPr="0089690E" w:rsidRDefault="00746AA3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Бронзово ниво</w:t>
      </w:r>
      <w:r w:rsidRPr="0089690E">
        <w:rPr>
          <w:rFonts w:ascii="Times New Roman" w:hAnsi="Times New Roman"/>
          <w:b/>
          <w:sz w:val="24"/>
          <w:szCs w:val="24"/>
        </w:rPr>
        <w:t>: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 и спазване на основните ритми; </w:t>
      </w:r>
    </w:p>
    <w:p w:rsidR="00D66B59" w:rsidRPr="0089690E" w:rsidRDefault="005F0D5A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</w:t>
      </w:r>
      <w:r w:rsidR="00746AA3" w:rsidRPr="0089690E">
        <w:rPr>
          <w:rFonts w:ascii="Times New Roman" w:hAnsi="Times New Roman"/>
          <w:sz w:val="24"/>
          <w:szCs w:val="24"/>
        </w:rPr>
        <w:t xml:space="preserve">Стойка, Хват и Линии;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Позиции и работа на стъпалата; </w:t>
      </w:r>
    </w:p>
    <w:p w:rsidR="00746AA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4. Формиране и свързване на фигурите.</w:t>
      </w:r>
    </w:p>
    <w:p w:rsidR="00D66B59" w:rsidRPr="0089690E" w:rsidRDefault="00746AA3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Сребърно ниво</w:t>
      </w:r>
      <w:r w:rsidRPr="0089690E">
        <w:rPr>
          <w:rFonts w:ascii="Times New Roman" w:hAnsi="Times New Roman"/>
          <w:b/>
          <w:sz w:val="24"/>
          <w:szCs w:val="24"/>
        </w:rPr>
        <w:t>: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 и спазване на основните ритми;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Стойка, Хват и Линии;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Позиции и работа на стъпалата; </w:t>
      </w:r>
    </w:p>
    <w:p w:rsidR="00D66B59" w:rsidRPr="0089690E" w:rsidRDefault="00D66B59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4. Качество на основните акции</w:t>
      </w:r>
      <w:r w:rsidR="007A7DA3">
        <w:rPr>
          <w:rFonts w:ascii="Times New Roman" w:hAnsi="Times New Roman"/>
          <w:sz w:val="24"/>
          <w:szCs w:val="24"/>
        </w:rPr>
        <w:t>;</w:t>
      </w:r>
    </w:p>
    <w:p w:rsidR="00D66B59" w:rsidRPr="0089690E" w:rsidRDefault="00D66B59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5</w:t>
      </w:r>
      <w:r w:rsidR="00746AA3" w:rsidRPr="0089690E">
        <w:rPr>
          <w:rFonts w:ascii="Times New Roman" w:hAnsi="Times New Roman"/>
          <w:sz w:val="24"/>
          <w:szCs w:val="24"/>
        </w:rPr>
        <w:t xml:space="preserve">. Формиране и свързване на фигурите; </w:t>
      </w:r>
    </w:p>
    <w:p w:rsidR="00746AA3" w:rsidRPr="0089690E" w:rsidRDefault="00D66B59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6</w:t>
      </w:r>
      <w:r w:rsidR="00746AA3" w:rsidRPr="0089690E">
        <w:rPr>
          <w:rFonts w:ascii="Times New Roman" w:hAnsi="Times New Roman"/>
          <w:sz w:val="24"/>
          <w:szCs w:val="24"/>
        </w:rPr>
        <w:t xml:space="preserve">. Водене и Следване; </w:t>
      </w:r>
    </w:p>
    <w:p w:rsidR="00D66B59" w:rsidRPr="0089690E" w:rsidRDefault="00746AA3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Златно ниво</w:t>
      </w:r>
      <w:r w:rsidRPr="0089690E">
        <w:rPr>
          <w:rFonts w:ascii="Times New Roman" w:hAnsi="Times New Roman"/>
          <w:b/>
          <w:sz w:val="24"/>
          <w:szCs w:val="24"/>
        </w:rPr>
        <w:t>: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музика, спазване на основните и характеристичните ритми;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Стойка, Хват и Линии;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Позиции и работа на стъпалата;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4. </w:t>
      </w:r>
      <w:r w:rsidR="00D66B59" w:rsidRPr="0089690E">
        <w:rPr>
          <w:rFonts w:ascii="Times New Roman" w:hAnsi="Times New Roman"/>
          <w:sz w:val="24"/>
          <w:szCs w:val="24"/>
        </w:rPr>
        <w:t xml:space="preserve">Качество на основните акции и характеризация на движенията;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5. </w:t>
      </w:r>
      <w:r w:rsidR="00D66B59" w:rsidRPr="0089690E">
        <w:rPr>
          <w:rFonts w:ascii="Times New Roman" w:hAnsi="Times New Roman"/>
          <w:sz w:val="24"/>
          <w:szCs w:val="24"/>
        </w:rPr>
        <w:t xml:space="preserve">Динамични характеристики на изпълнението; 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6. </w:t>
      </w:r>
      <w:r w:rsidR="00D66B59" w:rsidRPr="0089690E">
        <w:rPr>
          <w:rFonts w:ascii="Times New Roman" w:hAnsi="Times New Roman"/>
          <w:sz w:val="24"/>
          <w:szCs w:val="24"/>
        </w:rPr>
        <w:t>Формиране и свързване на фигурите;</w:t>
      </w:r>
    </w:p>
    <w:p w:rsidR="00D66B59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7. </w:t>
      </w:r>
      <w:r w:rsidR="00D66B59" w:rsidRPr="0089690E">
        <w:rPr>
          <w:rFonts w:ascii="Times New Roman" w:hAnsi="Times New Roman"/>
          <w:sz w:val="24"/>
          <w:szCs w:val="24"/>
        </w:rPr>
        <w:t>Водене и Следване;</w:t>
      </w:r>
    </w:p>
    <w:p w:rsidR="00746AA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8. </w:t>
      </w:r>
      <w:r w:rsidR="001253A5">
        <w:rPr>
          <w:rFonts w:ascii="Times New Roman" w:hAnsi="Times New Roman"/>
          <w:sz w:val="24"/>
          <w:szCs w:val="24"/>
        </w:rPr>
        <w:t>П</w:t>
      </w:r>
      <w:r w:rsidRPr="0089690E">
        <w:rPr>
          <w:rFonts w:ascii="Times New Roman" w:hAnsi="Times New Roman"/>
          <w:sz w:val="24"/>
          <w:szCs w:val="24"/>
        </w:rPr>
        <w:t>резентация</w:t>
      </w:r>
      <w:r w:rsidR="007A7DA3">
        <w:rPr>
          <w:rFonts w:ascii="Times New Roman" w:hAnsi="Times New Roman"/>
          <w:sz w:val="24"/>
          <w:szCs w:val="24"/>
        </w:rPr>
        <w:t>;</w:t>
      </w:r>
    </w:p>
    <w:p w:rsidR="00C55A35" w:rsidRPr="0089690E" w:rsidRDefault="00C55A35" w:rsidP="00C55A3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t>Състезатели – аматьори</w:t>
      </w:r>
      <w:r w:rsidR="001253A5" w:rsidRPr="001253A5">
        <w:rPr>
          <w:rFonts w:ascii="Times New Roman" w:hAnsi="Times New Roman"/>
          <w:sz w:val="24"/>
          <w:szCs w:val="24"/>
        </w:rPr>
        <w:t xml:space="preserve"> </w:t>
      </w:r>
      <w:r w:rsidR="001253A5" w:rsidRPr="0089690E">
        <w:rPr>
          <w:rFonts w:ascii="Times New Roman" w:hAnsi="Times New Roman"/>
          <w:sz w:val="24"/>
          <w:szCs w:val="24"/>
        </w:rPr>
        <w:t>(оценява се танцовата двойка или соло-танцьора):</w:t>
      </w:r>
    </w:p>
    <w:p w:rsidR="00C55A35" w:rsidRPr="0089690E" w:rsidRDefault="00C55A35" w:rsidP="001253A5">
      <w:pPr>
        <w:pStyle w:val="ListParagraph"/>
        <w:ind w:left="372" w:firstLine="708"/>
        <w:rPr>
          <w:rFonts w:ascii="Times New Roman" w:hAnsi="Times New Roman"/>
          <w:sz w:val="24"/>
          <w:szCs w:val="24"/>
        </w:rPr>
      </w:pPr>
      <w:r w:rsidRPr="00AF4C13">
        <w:rPr>
          <w:rFonts w:ascii="Times New Roman" w:hAnsi="Times New Roman"/>
          <w:b/>
          <w:sz w:val="24"/>
          <w:szCs w:val="24"/>
          <w:u w:val="single"/>
        </w:rPr>
        <w:t>Начинаещи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C55A35" w:rsidRPr="0089690E" w:rsidRDefault="00C55A35" w:rsidP="00C55A3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 и спазване на основните ритми; </w:t>
      </w:r>
    </w:p>
    <w:p w:rsidR="00C55A35" w:rsidRPr="0089690E" w:rsidRDefault="00C55A35" w:rsidP="00C55A3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Стойка, Хват и Линии; </w:t>
      </w:r>
    </w:p>
    <w:p w:rsidR="00C55A35" w:rsidRDefault="00C55A35" w:rsidP="00C55A3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3. Позиции и работа на стъпалата</w:t>
      </w:r>
      <w:r w:rsidR="007A7DA3">
        <w:rPr>
          <w:rFonts w:ascii="Times New Roman" w:hAnsi="Times New Roman"/>
          <w:sz w:val="24"/>
          <w:szCs w:val="24"/>
        </w:rPr>
        <w:t>;</w:t>
      </w:r>
    </w:p>
    <w:p w:rsidR="007A7DA3" w:rsidRPr="007A7DA3" w:rsidRDefault="007A7DA3" w:rsidP="007A7DA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A7DA3">
        <w:rPr>
          <w:rFonts w:ascii="Times New Roman" w:hAnsi="Times New Roman"/>
          <w:sz w:val="24"/>
          <w:szCs w:val="24"/>
        </w:rPr>
        <w:t>4. Формиране и свързване на фигурите;</w:t>
      </w:r>
    </w:p>
    <w:p w:rsidR="000E3AE3" w:rsidRPr="0089690E" w:rsidRDefault="00C55A35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Средно Напреднали</w:t>
      </w:r>
      <w:r w:rsidR="00746AA3" w:rsidRPr="0089690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 и спазване на основните ритми;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lastRenderedPageBreak/>
        <w:t xml:space="preserve">2. Стойка, Хват и Линии;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Позиции и работа на стъпалата;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4. Формиране и свързване на фигурите; </w:t>
      </w:r>
    </w:p>
    <w:p w:rsidR="000E3AE3" w:rsidRPr="0089690E" w:rsidRDefault="00C55A35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Напреднали с ограничения на фигурния материал</w:t>
      </w:r>
      <w:r w:rsidR="00746AA3" w:rsidRPr="0089690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Танцуване в музика, спазване на основните и характеристичните ритми; </w:t>
      </w:r>
    </w:p>
    <w:p w:rsidR="000E3AE3" w:rsidRPr="0089690E" w:rsidRDefault="005F0D5A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</w:t>
      </w:r>
      <w:r w:rsidR="00746AA3" w:rsidRPr="0089690E">
        <w:rPr>
          <w:rFonts w:ascii="Times New Roman" w:hAnsi="Times New Roman"/>
          <w:sz w:val="24"/>
          <w:szCs w:val="24"/>
        </w:rPr>
        <w:t xml:space="preserve">Стойка, Хват и Линии;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Позиции и работа на стъпалата;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4. </w:t>
      </w:r>
      <w:r w:rsidR="000E3AE3" w:rsidRPr="0089690E">
        <w:rPr>
          <w:rFonts w:ascii="Times New Roman" w:hAnsi="Times New Roman"/>
          <w:sz w:val="24"/>
          <w:szCs w:val="24"/>
        </w:rPr>
        <w:t xml:space="preserve">Качество на основните акции и характеризация на движенията; </w:t>
      </w:r>
    </w:p>
    <w:p w:rsidR="000E3AE3" w:rsidRPr="0089690E" w:rsidRDefault="00C55A35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5</w:t>
      </w:r>
      <w:r w:rsidR="00746AA3" w:rsidRPr="0089690E">
        <w:rPr>
          <w:rFonts w:ascii="Times New Roman" w:hAnsi="Times New Roman"/>
          <w:sz w:val="24"/>
          <w:szCs w:val="24"/>
        </w:rPr>
        <w:t xml:space="preserve">. </w:t>
      </w:r>
      <w:r w:rsidR="000E3AE3" w:rsidRPr="0089690E">
        <w:rPr>
          <w:rFonts w:ascii="Times New Roman" w:hAnsi="Times New Roman"/>
          <w:sz w:val="24"/>
          <w:szCs w:val="24"/>
        </w:rPr>
        <w:t xml:space="preserve">Формиране и свързване на фигурите; </w:t>
      </w:r>
    </w:p>
    <w:p w:rsidR="000E3AE3" w:rsidRPr="0089690E" w:rsidRDefault="00C55A35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6</w:t>
      </w:r>
      <w:r w:rsidR="00746AA3" w:rsidRPr="0089690E">
        <w:rPr>
          <w:rFonts w:ascii="Times New Roman" w:hAnsi="Times New Roman"/>
          <w:sz w:val="24"/>
          <w:szCs w:val="24"/>
        </w:rPr>
        <w:t xml:space="preserve">. </w:t>
      </w:r>
      <w:r w:rsidR="000E3AE3" w:rsidRPr="0089690E">
        <w:rPr>
          <w:rFonts w:ascii="Times New Roman" w:hAnsi="Times New Roman"/>
          <w:sz w:val="24"/>
          <w:szCs w:val="24"/>
        </w:rPr>
        <w:t>Водене и Следване;</w:t>
      </w:r>
    </w:p>
    <w:p w:rsidR="000E3AE3" w:rsidRPr="0089690E" w:rsidRDefault="00C55A35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Напреднали без ограничения на фигурния материал</w:t>
      </w:r>
      <w:r w:rsidR="00746AA3" w:rsidRPr="0089690E">
        <w:rPr>
          <w:rFonts w:ascii="Times New Roman" w:hAnsi="Times New Roman"/>
          <w:b/>
          <w:sz w:val="24"/>
          <w:szCs w:val="24"/>
        </w:rPr>
        <w:t>: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1.</w:t>
      </w:r>
      <w:r w:rsidR="007A7DA3" w:rsidRPr="007A7DA3">
        <w:rPr>
          <w:rFonts w:ascii="Times New Roman" w:hAnsi="Times New Roman"/>
          <w:sz w:val="24"/>
          <w:szCs w:val="24"/>
        </w:rPr>
        <w:t xml:space="preserve"> Танцуване в музика, спазване на основните и характеристичните ритми</w:t>
      </w:r>
      <w:r w:rsidRPr="007A7DA3">
        <w:rPr>
          <w:rFonts w:ascii="Times New Roman" w:hAnsi="Times New Roman"/>
          <w:sz w:val="24"/>
          <w:szCs w:val="24"/>
        </w:rPr>
        <w:t>;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2. Стойка, Хват, Линии</w:t>
      </w:r>
      <w:r w:rsidR="007A7DA3">
        <w:rPr>
          <w:rFonts w:ascii="Times New Roman" w:hAnsi="Times New Roman"/>
          <w:sz w:val="24"/>
          <w:szCs w:val="24"/>
        </w:rPr>
        <w:t>;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0E3AE3" w:rsidRPr="0089690E" w:rsidRDefault="00746AA3" w:rsidP="007A7DA3">
      <w:pPr>
        <w:pStyle w:val="ListParagraph"/>
        <w:ind w:left="1276" w:hanging="196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Прецизност на тракинга и позициите на стъпалата, качество на работата на опорния и работещия крак;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4. Качество на основните акции и характеризация на движенията;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5. </w:t>
      </w:r>
      <w:r w:rsidR="001253A5">
        <w:rPr>
          <w:rFonts w:ascii="Times New Roman" w:hAnsi="Times New Roman"/>
          <w:sz w:val="24"/>
          <w:szCs w:val="24"/>
        </w:rPr>
        <w:t>Д</w:t>
      </w:r>
      <w:r w:rsidR="000E3AE3" w:rsidRPr="0089690E">
        <w:rPr>
          <w:rFonts w:ascii="Times New Roman" w:hAnsi="Times New Roman"/>
          <w:sz w:val="24"/>
          <w:szCs w:val="24"/>
        </w:rPr>
        <w:t>инамични характеристики на изпълнението</w:t>
      </w:r>
      <w:r w:rsidR="001253A5">
        <w:rPr>
          <w:rFonts w:ascii="Times New Roman" w:hAnsi="Times New Roman"/>
          <w:sz w:val="24"/>
          <w:szCs w:val="24"/>
        </w:rPr>
        <w:t>,</w:t>
      </w:r>
      <w:r w:rsidR="001253A5" w:rsidRPr="001253A5">
        <w:rPr>
          <w:rFonts w:ascii="Times New Roman" w:hAnsi="Times New Roman"/>
          <w:sz w:val="24"/>
          <w:szCs w:val="24"/>
        </w:rPr>
        <w:t xml:space="preserve"> </w:t>
      </w:r>
      <w:r w:rsidR="001253A5" w:rsidRPr="0089690E">
        <w:rPr>
          <w:rFonts w:ascii="Times New Roman" w:hAnsi="Times New Roman"/>
          <w:sz w:val="24"/>
          <w:szCs w:val="24"/>
        </w:rPr>
        <w:t>амплитуда и обем на движенията;</w:t>
      </w:r>
      <w:r w:rsidR="000E3AE3" w:rsidRPr="0089690E">
        <w:rPr>
          <w:rFonts w:ascii="Times New Roman" w:hAnsi="Times New Roman"/>
          <w:sz w:val="24"/>
          <w:szCs w:val="24"/>
        </w:rPr>
        <w:t xml:space="preserve"> 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6. </w:t>
      </w:r>
      <w:r w:rsidR="001C1964" w:rsidRPr="0089690E">
        <w:rPr>
          <w:rFonts w:ascii="Times New Roman" w:hAnsi="Times New Roman"/>
          <w:sz w:val="24"/>
          <w:szCs w:val="24"/>
        </w:rPr>
        <w:t>Водене и Следване;</w:t>
      </w:r>
    </w:p>
    <w:p w:rsidR="000E3AE3" w:rsidRPr="0089690E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7. </w:t>
      </w:r>
      <w:r w:rsidR="001C1964">
        <w:rPr>
          <w:rFonts w:ascii="Times New Roman" w:hAnsi="Times New Roman"/>
          <w:sz w:val="24"/>
          <w:szCs w:val="24"/>
        </w:rPr>
        <w:t>Х</w:t>
      </w:r>
      <w:r w:rsidR="001C1964" w:rsidRPr="0089690E">
        <w:rPr>
          <w:rFonts w:ascii="Times New Roman" w:hAnsi="Times New Roman"/>
          <w:sz w:val="24"/>
          <w:szCs w:val="24"/>
        </w:rPr>
        <w:t>ореография;</w:t>
      </w:r>
    </w:p>
    <w:p w:rsidR="00746AA3" w:rsidRDefault="00746AA3" w:rsidP="000E3AE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8. </w:t>
      </w:r>
      <w:r w:rsidR="001253A5">
        <w:rPr>
          <w:rFonts w:ascii="Times New Roman" w:hAnsi="Times New Roman"/>
          <w:sz w:val="24"/>
          <w:szCs w:val="24"/>
        </w:rPr>
        <w:t>П</w:t>
      </w:r>
      <w:r w:rsidRPr="0089690E">
        <w:rPr>
          <w:rFonts w:ascii="Times New Roman" w:hAnsi="Times New Roman"/>
          <w:sz w:val="24"/>
          <w:szCs w:val="24"/>
        </w:rPr>
        <w:t>резентация</w:t>
      </w:r>
      <w:r w:rsidR="007A7DA3">
        <w:rPr>
          <w:rFonts w:ascii="Times New Roman" w:hAnsi="Times New Roman"/>
          <w:sz w:val="24"/>
          <w:szCs w:val="24"/>
        </w:rPr>
        <w:t>;</w:t>
      </w:r>
    </w:p>
    <w:p w:rsidR="001C1964" w:rsidRPr="001C1964" w:rsidRDefault="001C1964" w:rsidP="000E3AE3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1C1964">
        <w:rPr>
          <w:rFonts w:ascii="Times New Roman" w:hAnsi="Times New Roman"/>
          <w:b/>
          <w:sz w:val="24"/>
          <w:szCs w:val="24"/>
          <w:u w:val="single"/>
        </w:rPr>
        <w:t>Национални шампионати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1. </w:t>
      </w:r>
      <w:r w:rsidR="00C52B04">
        <w:rPr>
          <w:rFonts w:ascii="Times New Roman" w:hAnsi="Times New Roman"/>
          <w:sz w:val="24"/>
          <w:szCs w:val="24"/>
        </w:rPr>
        <w:t>М</w:t>
      </w:r>
      <w:r w:rsidRPr="001C1964">
        <w:rPr>
          <w:rFonts w:ascii="Times New Roman" w:hAnsi="Times New Roman"/>
          <w:sz w:val="24"/>
          <w:szCs w:val="24"/>
        </w:rPr>
        <w:t>узикалност на движенията</w:t>
      </w:r>
      <w:r w:rsidR="00C52B04">
        <w:rPr>
          <w:rFonts w:ascii="Times New Roman" w:hAnsi="Times New Roman"/>
          <w:sz w:val="24"/>
          <w:szCs w:val="24"/>
        </w:rPr>
        <w:t xml:space="preserve"> и музикална интерпретация</w:t>
      </w:r>
      <w:r w:rsidRPr="001C1964">
        <w:rPr>
          <w:rFonts w:ascii="Times New Roman" w:hAnsi="Times New Roman"/>
          <w:sz w:val="24"/>
          <w:szCs w:val="24"/>
        </w:rPr>
        <w:t xml:space="preserve">; 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2. Стойка, Хват, Линии, </w:t>
      </w:r>
      <w:r w:rsidR="007A7DA3">
        <w:rPr>
          <w:rFonts w:ascii="Times New Roman" w:hAnsi="Times New Roman"/>
          <w:sz w:val="24"/>
          <w:szCs w:val="24"/>
        </w:rPr>
        <w:t>Акции на тялото</w:t>
      </w:r>
      <w:r w:rsidRPr="001C1964">
        <w:rPr>
          <w:rFonts w:ascii="Times New Roman" w:hAnsi="Times New Roman"/>
          <w:sz w:val="24"/>
          <w:szCs w:val="24"/>
        </w:rPr>
        <w:t xml:space="preserve">; </w:t>
      </w:r>
    </w:p>
    <w:p w:rsidR="001C1964" w:rsidRPr="001C1964" w:rsidRDefault="001C1964" w:rsidP="001C1964">
      <w:pPr>
        <w:pStyle w:val="ListParagraph"/>
        <w:ind w:left="1276" w:hanging="196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3. Прецизност на тракинга и позициите на стъпалата, качество на работата на опорния и работещия крак; 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4. Качество на основните акции и характеризация на движенията; 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5. Динамични характеристики на изпълнението, амплитуда и обем на движенията;; 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6. Партниране;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Х</w:t>
      </w:r>
      <w:r w:rsidRPr="001C1964">
        <w:rPr>
          <w:rFonts w:ascii="Times New Roman" w:hAnsi="Times New Roman"/>
          <w:sz w:val="24"/>
          <w:szCs w:val="24"/>
        </w:rPr>
        <w:t>ореография;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8. Презентация</w:t>
      </w:r>
      <w:r>
        <w:rPr>
          <w:rFonts w:ascii="Times New Roman" w:hAnsi="Times New Roman"/>
          <w:sz w:val="24"/>
          <w:szCs w:val="24"/>
        </w:rPr>
        <w:t>;</w:t>
      </w:r>
    </w:p>
    <w:p w:rsid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9. Индивидуален стил и артистизъм;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1C1964">
        <w:rPr>
          <w:rFonts w:ascii="Times New Roman" w:hAnsi="Times New Roman"/>
          <w:b/>
          <w:sz w:val="24"/>
          <w:szCs w:val="24"/>
          <w:u w:val="single"/>
        </w:rPr>
        <w:t>Международни шампионати</w:t>
      </w:r>
    </w:p>
    <w:p w:rsidR="001C1964" w:rsidRPr="0089690E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1</w:t>
      </w:r>
      <w:r w:rsidR="00C52B04">
        <w:rPr>
          <w:rFonts w:ascii="Times New Roman" w:hAnsi="Times New Roman"/>
          <w:sz w:val="24"/>
          <w:szCs w:val="24"/>
        </w:rPr>
        <w:t>.</w:t>
      </w:r>
      <w:r w:rsidRPr="0089690E">
        <w:rPr>
          <w:rFonts w:ascii="Times New Roman" w:hAnsi="Times New Roman"/>
          <w:sz w:val="24"/>
          <w:szCs w:val="24"/>
        </w:rPr>
        <w:t xml:space="preserve"> </w:t>
      </w:r>
      <w:r w:rsidR="00C52B04">
        <w:rPr>
          <w:rFonts w:ascii="Times New Roman" w:hAnsi="Times New Roman"/>
          <w:sz w:val="24"/>
          <w:szCs w:val="24"/>
        </w:rPr>
        <w:t>М</w:t>
      </w:r>
      <w:r w:rsidRPr="0089690E">
        <w:rPr>
          <w:rFonts w:ascii="Times New Roman" w:hAnsi="Times New Roman"/>
          <w:sz w:val="24"/>
          <w:szCs w:val="24"/>
        </w:rPr>
        <w:t>узикалност на движенията</w:t>
      </w:r>
      <w:r w:rsidR="00C52B04">
        <w:rPr>
          <w:rFonts w:ascii="Times New Roman" w:hAnsi="Times New Roman"/>
          <w:sz w:val="24"/>
          <w:szCs w:val="24"/>
        </w:rPr>
        <w:t xml:space="preserve"> и музикална интерпретация</w:t>
      </w:r>
      <w:r w:rsidRPr="0089690E">
        <w:rPr>
          <w:rFonts w:ascii="Times New Roman" w:hAnsi="Times New Roman"/>
          <w:sz w:val="24"/>
          <w:szCs w:val="24"/>
        </w:rPr>
        <w:t xml:space="preserve">; </w:t>
      </w:r>
    </w:p>
    <w:p w:rsidR="001C1964" w:rsidRPr="0089690E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2. Стойка, Хват, Линии, </w:t>
      </w:r>
      <w:r w:rsidR="007A7DA3">
        <w:rPr>
          <w:rFonts w:ascii="Times New Roman" w:hAnsi="Times New Roman"/>
          <w:sz w:val="24"/>
          <w:szCs w:val="24"/>
        </w:rPr>
        <w:t>Акции на тялото</w:t>
      </w:r>
      <w:r w:rsidRPr="0089690E">
        <w:rPr>
          <w:rFonts w:ascii="Times New Roman" w:hAnsi="Times New Roman"/>
          <w:sz w:val="24"/>
          <w:szCs w:val="24"/>
        </w:rPr>
        <w:t xml:space="preserve">; </w:t>
      </w:r>
    </w:p>
    <w:p w:rsidR="001C1964" w:rsidRPr="0089690E" w:rsidRDefault="001C1964" w:rsidP="001C1964">
      <w:pPr>
        <w:pStyle w:val="ListParagraph"/>
        <w:ind w:left="1276" w:hanging="196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Прецизност на тракинга и позициите на стъпалата, качество на работата на опорния и работещия крак; </w:t>
      </w:r>
    </w:p>
    <w:p w:rsidR="001C1964" w:rsidRPr="0089690E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4. Качество на основните акции и характеризация на движенията; </w:t>
      </w:r>
    </w:p>
    <w:p w:rsidR="001C1964" w:rsidRPr="0089690E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Д</w:t>
      </w:r>
      <w:r w:rsidRPr="0089690E">
        <w:rPr>
          <w:rFonts w:ascii="Times New Roman" w:hAnsi="Times New Roman"/>
          <w:sz w:val="24"/>
          <w:szCs w:val="24"/>
        </w:rPr>
        <w:t>инамични характеристики на изпълнението</w:t>
      </w:r>
      <w:r>
        <w:rPr>
          <w:rFonts w:ascii="Times New Roman" w:hAnsi="Times New Roman"/>
          <w:sz w:val="24"/>
          <w:szCs w:val="24"/>
        </w:rPr>
        <w:t>,</w:t>
      </w:r>
      <w:r w:rsidRPr="001253A5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 xml:space="preserve">амплитуда и обем на движенията; 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6. Партниране;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Х</w:t>
      </w:r>
      <w:r w:rsidRPr="001C1964">
        <w:rPr>
          <w:rFonts w:ascii="Times New Roman" w:hAnsi="Times New Roman"/>
          <w:sz w:val="24"/>
          <w:szCs w:val="24"/>
        </w:rPr>
        <w:t>ореография;</w:t>
      </w:r>
    </w:p>
    <w:p w:rsidR="001C1964" w:rsidRP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8. Презентация</w:t>
      </w:r>
      <w:r>
        <w:rPr>
          <w:rFonts w:ascii="Times New Roman" w:hAnsi="Times New Roman"/>
          <w:sz w:val="24"/>
          <w:szCs w:val="24"/>
        </w:rPr>
        <w:t>;</w:t>
      </w:r>
    </w:p>
    <w:p w:rsid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1C1964">
        <w:rPr>
          <w:rFonts w:ascii="Times New Roman" w:hAnsi="Times New Roman"/>
          <w:sz w:val="24"/>
          <w:szCs w:val="24"/>
        </w:rPr>
        <w:t>9. Индивидуален стил и артистизъм;</w:t>
      </w:r>
    </w:p>
    <w:p w:rsidR="001C1964" w:rsidRDefault="001C1964" w:rsidP="001C196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C1964" w:rsidRPr="0089690E" w:rsidRDefault="001C1964" w:rsidP="001C196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6AA3" w:rsidRPr="0089690E" w:rsidRDefault="00746AA3" w:rsidP="00D66B5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</w:rPr>
        <w:lastRenderedPageBreak/>
        <w:t>Про</w:t>
      </w:r>
      <w:r w:rsidR="00D66B59" w:rsidRPr="0089690E">
        <w:rPr>
          <w:rFonts w:ascii="Times New Roman" w:hAnsi="Times New Roman"/>
          <w:b/>
          <w:sz w:val="24"/>
          <w:szCs w:val="24"/>
        </w:rPr>
        <w:t>-Ам</w:t>
      </w:r>
      <w:r w:rsidR="00EC69AB" w:rsidRPr="0089690E">
        <w:rPr>
          <w:rFonts w:ascii="Times New Roman" w:hAnsi="Times New Roman"/>
          <w:sz w:val="24"/>
          <w:szCs w:val="24"/>
        </w:rPr>
        <w:t xml:space="preserve"> </w:t>
      </w:r>
      <w:r w:rsidR="001253A5">
        <w:rPr>
          <w:rFonts w:ascii="Times New Roman" w:hAnsi="Times New Roman"/>
          <w:sz w:val="24"/>
          <w:szCs w:val="24"/>
        </w:rPr>
        <w:t>(</w:t>
      </w:r>
      <w:r w:rsidR="00D66B59" w:rsidRPr="0089690E">
        <w:rPr>
          <w:rFonts w:ascii="Times New Roman" w:hAnsi="Times New Roman"/>
          <w:sz w:val="24"/>
          <w:szCs w:val="24"/>
        </w:rPr>
        <w:t>оценява се танцовата двойка</w:t>
      </w:r>
      <w:r w:rsidR="001253A5">
        <w:rPr>
          <w:rFonts w:ascii="Times New Roman" w:hAnsi="Times New Roman"/>
          <w:sz w:val="24"/>
          <w:szCs w:val="24"/>
        </w:rPr>
        <w:t>)</w:t>
      </w:r>
    </w:p>
    <w:p w:rsidR="00996CF0" w:rsidRPr="0089690E" w:rsidRDefault="00746AA3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  <w:lang w:val="en-US"/>
        </w:rPr>
        <w:t>Basic:</w:t>
      </w:r>
    </w:p>
    <w:p w:rsidR="007A7DA3" w:rsidRDefault="00746AA3" w:rsidP="00834402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</w:t>
      </w:r>
      <w:r w:rsidR="007A7DA3" w:rsidRPr="007A7DA3">
        <w:rPr>
          <w:rFonts w:ascii="Times New Roman" w:hAnsi="Times New Roman"/>
          <w:sz w:val="24"/>
          <w:szCs w:val="24"/>
        </w:rPr>
        <w:t xml:space="preserve">Танцуване в музика, спазване на основните и характеристичните ритми; </w:t>
      </w:r>
    </w:p>
    <w:p w:rsidR="007A7DA3" w:rsidRDefault="00746AA3" w:rsidP="00834402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2. Стойка, Хват,</w:t>
      </w:r>
      <w:r w:rsidR="007A7DA3">
        <w:rPr>
          <w:rFonts w:ascii="Times New Roman" w:hAnsi="Times New Roman"/>
          <w:sz w:val="24"/>
          <w:szCs w:val="24"/>
        </w:rPr>
        <w:t xml:space="preserve"> </w:t>
      </w:r>
      <w:r w:rsidRPr="0089690E">
        <w:rPr>
          <w:rFonts w:ascii="Times New Roman" w:hAnsi="Times New Roman"/>
          <w:sz w:val="24"/>
          <w:szCs w:val="24"/>
        </w:rPr>
        <w:t xml:space="preserve">Линии, </w:t>
      </w:r>
    </w:p>
    <w:p w:rsidR="00996CF0" w:rsidRPr="0089690E" w:rsidRDefault="00746AA3" w:rsidP="007A7DA3">
      <w:pPr>
        <w:pStyle w:val="ListParagraph"/>
        <w:ind w:left="1276" w:hanging="196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Прецизност на тракинга и позициите на стъпалата, качество на работата на опорния и работещия крак; 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4. Качество на основните акции</w:t>
      </w:r>
      <w:r w:rsidR="00C52B04">
        <w:rPr>
          <w:rFonts w:ascii="Times New Roman" w:hAnsi="Times New Roman"/>
          <w:sz w:val="24"/>
          <w:szCs w:val="24"/>
        </w:rPr>
        <w:t xml:space="preserve"> и</w:t>
      </w:r>
      <w:r w:rsidRPr="0089690E">
        <w:rPr>
          <w:rFonts w:ascii="Times New Roman" w:hAnsi="Times New Roman"/>
          <w:sz w:val="24"/>
          <w:szCs w:val="24"/>
        </w:rPr>
        <w:t xml:space="preserve"> характеризация</w:t>
      </w:r>
      <w:r w:rsidR="007A7DA3">
        <w:rPr>
          <w:rFonts w:ascii="Times New Roman" w:hAnsi="Times New Roman"/>
          <w:sz w:val="24"/>
          <w:szCs w:val="24"/>
        </w:rPr>
        <w:t xml:space="preserve"> на движенията</w:t>
      </w:r>
      <w:r w:rsidR="00996CF0" w:rsidRPr="0089690E">
        <w:rPr>
          <w:rFonts w:ascii="Times New Roman" w:hAnsi="Times New Roman"/>
          <w:sz w:val="24"/>
          <w:szCs w:val="24"/>
        </w:rPr>
        <w:t>;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5. Формиране и свързване на фигурите; </w:t>
      </w:r>
    </w:p>
    <w:p w:rsidR="00C52B04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6.  Водене и Следване;</w:t>
      </w:r>
    </w:p>
    <w:p w:rsidR="00996CF0" w:rsidRPr="0089690E" w:rsidRDefault="00C52B04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Презентация;</w:t>
      </w:r>
      <w:r w:rsidR="00746AA3" w:rsidRPr="0089690E">
        <w:rPr>
          <w:rFonts w:ascii="Times New Roman" w:hAnsi="Times New Roman"/>
          <w:sz w:val="24"/>
          <w:szCs w:val="24"/>
        </w:rPr>
        <w:t xml:space="preserve"> </w:t>
      </w:r>
    </w:p>
    <w:p w:rsidR="00996CF0" w:rsidRPr="0089690E" w:rsidRDefault="00746AA3" w:rsidP="001253A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b/>
          <w:sz w:val="24"/>
          <w:szCs w:val="24"/>
          <w:u w:val="single"/>
          <w:lang w:val="en-US"/>
        </w:rPr>
        <w:t>Оpen</w:t>
      </w:r>
      <w:r w:rsidRPr="0089690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1. </w:t>
      </w:r>
      <w:r w:rsidR="007A7DA3">
        <w:rPr>
          <w:rFonts w:ascii="Times New Roman" w:hAnsi="Times New Roman"/>
          <w:sz w:val="24"/>
          <w:szCs w:val="24"/>
        </w:rPr>
        <w:t>М</w:t>
      </w:r>
      <w:r w:rsidRPr="0089690E">
        <w:rPr>
          <w:rFonts w:ascii="Times New Roman" w:hAnsi="Times New Roman"/>
          <w:sz w:val="24"/>
          <w:szCs w:val="24"/>
        </w:rPr>
        <w:t xml:space="preserve">узикалност на движенията и музикална интерпретация; 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2. Стойка, Хватове, Линии,</w:t>
      </w:r>
      <w:r w:rsidR="007A7DA3">
        <w:rPr>
          <w:rFonts w:ascii="Times New Roman" w:hAnsi="Times New Roman"/>
          <w:sz w:val="24"/>
          <w:szCs w:val="24"/>
        </w:rPr>
        <w:t xml:space="preserve"> Акции на тялото</w:t>
      </w:r>
      <w:r w:rsidRPr="0089690E">
        <w:rPr>
          <w:rFonts w:ascii="Times New Roman" w:hAnsi="Times New Roman"/>
          <w:sz w:val="24"/>
          <w:szCs w:val="24"/>
        </w:rPr>
        <w:t xml:space="preserve">; </w:t>
      </w:r>
    </w:p>
    <w:p w:rsidR="00996CF0" w:rsidRPr="0089690E" w:rsidRDefault="00746AA3" w:rsidP="00C52B04">
      <w:pPr>
        <w:pStyle w:val="ListParagraph"/>
        <w:ind w:left="1276" w:hanging="196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3. Прецизност на тракинга и позициите на стъпалата, качество на работата на опорния и работещия крак; 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4. Качество на основните акции</w:t>
      </w:r>
      <w:r w:rsidR="00C52B04">
        <w:rPr>
          <w:rFonts w:ascii="Times New Roman" w:hAnsi="Times New Roman"/>
          <w:sz w:val="24"/>
          <w:szCs w:val="24"/>
        </w:rPr>
        <w:t xml:space="preserve"> и</w:t>
      </w:r>
      <w:r w:rsidRPr="0089690E">
        <w:rPr>
          <w:rFonts w:ascii="Times New Roman" w:hAnsi="Times New Roman"/>
          <w:sz w:val="24"/>
          <w:szCs w:val="24"/>
        </w:rPr>
        <w:t xml:space="preserve"> характеризация на движенията; </w:t>
      </w:r>
    </w:p>
    <w:p w:rsidR="00A34F32" w:rsidRDefault="00996CF0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5. </w:t>
      </w:r>
      <w:r w:rsidR="001253A5">
        <w:rPr>
          <w:rFonts w:ascii="Times New Roman" w:hAnsi="Times New Roman"/>
          <w:sz w:val="24"/>
          <w:szCs w:val="24"/>
        </w:rPr>
        <w:t>Д</w:t>
      </w:r>
      <w:r w:rsidRPr="0089690E">
        <w:rPr>
          <w:rFonts w:ascii="Times New Roman" w:hAnsi="Times New Roman"/>
          <w:sz w:val="24"/>
          <w:szCs w:val="24"/>
        </w:rPr>
        <w:t>инамични характеристики</w:t>
      </w:r>
      <w:r w:rsidR="00A34F32">
        <w:rPr>
          <w:rFonts w:ascii="Times New Roman" w:hAnsi="Times New Roman"/>
          <w:sz w:val="24"/>
          <w:szCs w:val="24"/>
        </w:rPr>
        <w:t>,</w:t>
      </w:r>
      <w:r w:rsidR="00A34F32" w:rsidRPr="00A34F32">
        <w:rPr>
          <w:rFonts w:ascii="Times New Roman" w:hAnsi="Times New Roman"/>
          <w:sz w:val="24"/>
          <w:szCs w:val="24"/>
        </w:rPr>
        <w:t xml:space="preserve"> </w:t>
      </w:r>
      <w:r w:rsidR="00A34F32" w:rsidRPr="0089690E">
        <w:rPr>
          <w:rFonts w:ascii="Times New Roman" w:hAnsi="Times New Roman"/>
          <w:sz w:val="24"/>
          <w:szCs w:val="24"/>
        </w:rPr>
        <w:t xml:space="preserve">амплитуда и обем на движенията; </w:t>
      </w:r>
      <w:r w:rsidRPr="0089690E">
        <w:rPr>
          <w:rFonts w:ascii="Times New Roman" w:hAnsi="Times New Roman"/>
          <w:sz w:val="24"/>
          <w:szCs w:val="24"/>
        </w:rPr>
        <w:t xml:space="preserve"> </w:t>
      </w:r>
    </w:p>
    <w:p w:rsidR="00C52B04" w:rsidRDefault="00996CF0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6</w:t>
      </w:r>
      <w:r w:rsidR="00746AA3" w:rsidRPr="0089690E">
        <w:rPr>
          <w:rFonts w:ascii="Times New Roman" w:hAnsi="Times New Roman"/>
          <w:sz w:val="24"/>
          <w:szCs w:val="24"/>
        </w:rPr>
        <w:t xml:space="preserve">. </w:t>
      </w:r>
      <w:r w:rsidR="00C52B04">
        <w:rPr>
          <w:rFonts w:ascii="Times New Roman" w:hAnsi="Times New Roman"/>
          <w:sz w:val="24"/>
          <w:szCs w:val="24"/>
        </w:rPr>
        <w:t>Партниране</w:t>
      </w:r>
      <w:r w:rsidR="00C52B04" w:rsidRPr="0089690E">
        <w:rPr>
          <w:rFonts w:ascii="Times New Roman" w:hAnsi="Times New Roman"/>
          <w:sz w:val="24"/>
          <w:szCs w:val="24"/>
        </w:rPr>
        <w:t xml:space="preserve">; </w:t>
      </w:r>
    </w:p>
    <w:p w:rsidR="00996CF0" w:rsidRPr="0089690E" w:rsidRDefault="00996CF0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7</w:t>
      </w:r>
      <w:r w:rsidR="00746AA3" w:rsidRPr="0089690E">
        <w:rPr>
          <w:rFonts w:ascii="Times New Roman" w:hAnsi="Times New Roman"/>
          <w:sz w:val="24"/>
          <w:szCs w:val="24"/>
        </w:rPr>
        <w:t xml:space="preserve">. </w:t>
      </w:r>
      <w:r w:rsidR="00C52B04">
        <w:rPr>
          <w:rFonts w:ascii="Times New Roman" w:hAnsi="Times New Roman"/>
          <w:sz w:val="24"/>
          <w:szCs w:val="24"/>
        </w:rPr>
        <w:t>Х</w:t>
      </w:r>
      <w:r w:rsidR="00C52B04" w:rsidRPr="0089690E">
        <w:rPr>
          <w:rFonts w:ascii="Times New Roman" w:hAnsi="Times New Roman"/>
          <w:sz w:val="24"/>
          <w:szCs w:val="24"/>
        </w:rPr>
        <w:t>ореография;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8. </w:t>
      </w:r>
      <w:r w:rsidR="00A34F32">
        <w:rPr>
          <w:rFonts w:ascii="Times New Roman" w:hAnsi="Times New Roman"/>
          <w:sz w:val="24"/>
          <w:szCs w:val="24"/>
        </w:rPr>
        <w:t>П</w:t>
      </w:r>
      <w:r w:rsidRPr="0089690E">
        <w:rPr>
          <w:rFonts w:ascii="Times New Roman" w:hAnsi="Times New Roman"/>
          <w:sz w:val="24"/>
          <w:szCs w:val="24"/>
        </w:rPr>
        <w:t>резентацията;</w:t>
      </w:r>
    </w:p>
    <w:p w:rsidR="00996CF0" w:rsidRPr="0089690E" w:rsidRDefault="00746AA3" w:rsidP="00996CF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 xml:space="preserve">9. Индивидуален стил и артистизъм; </w:t>
      </w:r>
    </w:p>
    <w:p w:rsidR="009014F5" w:rsidRPr="0089690E" w:rsidRDefault="00606C97" w:rsidP="00FA1B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690E">
        <w:rPr>
          <w:rFonts w:ascii="Times New Roman" w:hAnsi="Times New Roman"/>
          <w:b/>
          <w:sz w:val="24"/>
          <w:szCs w:val="24"/>
          <w:u w:val="single"/>
        </w:rPr>
        <w:t>Музикално озвучаване</w:t>
      </w:r>
    </w:p>
    <w:p w:rsidR="00606C97" w:rsidRPr="0089690E" w:rsidRDefault="00606C97" w:rsidP="009014F5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Музиката трябва да съответства на изискванията за категорията, нивото</w:t>
      </w:r>
      <w:r w:rsidR="00946CFA">
        <w:rPr>
          <w:rFonts w:ascii="Times New Roman" w:hAnsi="Times New Roman"/>
          <w:sz w:val="24"/>
          <w:szCs w:val="24"/>
        </w:rPr>
        <w:t xml:space="preserve"> и</w:t>
      </w:r>
      <w:r w:rsidRPr="0089690E">
        <w:rPr>
          <w:rFonts w:ascii="Times New Roman" w:hAnsi="Times New Roman"/>
          <w:sz w:val="24"/>
          <w:szCs w:val="24"/>
        </w:rPr>
        <w:t xml:space="preserve"> възрастовата група </w:t>
      </w:r>
      <w:r w:rsidR="00946CFA">
        <w:rPr>
          <w:rFonts w:ascii="Times New Roman" w:hAnsi="Times New Roman"/>
          <w:sz w:val="24"/>
          <w:szCs w:val="24"/>
        </w:rPr>
        <w:t>на танцьорите в</w:t>
      </w:r>
      <w:r w:rsidRPr="0089690E">
        <w:rPr>
          <w:rFonts w:ascii="Times New Roman" w:hAnsi="Times New Roman"/>
          <w:sz w:val="24"/>
          <w:szCs w:val="24"/>
        </w:rPr>
        <w:t xml:space="preserve"> състезанията</w:t>
      </w:r>
      <w:r w:rsidR="00BF0CBF" w:rsidRPr="0089690E">
        <w:rPr>
          <w:rFonts w:ascii="Times New Roman" w:hAnsi="Times New Roman"/>
          <w:sz w:val="24"/>
          <w:szCs w:val="24"/>
        </w:rPr>
        <w:t>.</w:t>
      </w:r>
    </w:p>
    <w:p w:rsidR="009014F5" w:rsidRPr="0089690E" w:rsidRDefault="00606C97" w:rsidP="00D5202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Продължителността</w:t>
      </w:r>
      <w:r w:rsidR="00A34F32">
        <w:rPr>
          <w:rFonts w:ascii="Times New Roman" w:hAnsi="Times New Roman"/>
          <w:sz w:val="24"/>
          <w:szCs w:val="24"/>
        </w:rPr>
        <w:t xml:space="preserve"> и темпото</w:t>
      </w:r>
      <w:r w:rsidRPr="0089690E">
        <w:rPr>
          <w:rFonts w:ascii="Times New Roman" w:hAnsi="Times New Roman"/>
          <w:sz w:val="24"/>
          <w:szCs w:val="24"/>
        </w:rPr>
        <w:t xml:space="preserve"> на танците </w:t>
      </w:r>
      <w:r w:rsidR="00A34F32">
        <w:rPr>
          <w:rFonts w:ascii="Times New Roman" w:hAnsi="Times New Roman"/>
          <w:sz w:val="24"/>
          <w:szCs w:val="24"/>
        </w:rPr>
        <w:t xml:space="preserve">трябва да </w:t>
      </w:r>
      <w:r w:rsidRPr="0089690E">
        <w:rPr>
          <w:rFonts w:ascii="Times New Roman" w:hAnsi="Times New Roman"/>
          <w:sz w:val="24"/>
          <w:szCs w:val="24"/>
        </w:rPr>
        <w:t>е</w:t>
      </w:r>
      <w:r w:rsidR="009014F5" w:rsidRPr="0089690E">
        <w:rPr>
          <w:rFonts w:ascii="Times New Roman" w:hAnsi="Times New Roman"/>
          <w:sz w:val="24"/>
          <w:szCs w:val="24"/>
        </w:rPr>
        <w:t>:</w:t>
      </w:r>
    </w:p>
    <w:p w:rsidR="00A34F32" w:rsidRDefault="00606C97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90E">
        <w:rPr>
          <w:rFonts w:ascii="Times New Roman" w:hAnsi="Times New Roman"/>
          <w:sz w:val="24"/>
          <w:szCs w:val="24"/>
        </w:rPr>
        <w:t>Валс</w:t>
      </w:r>
      <w:r w:rsidR="009014F5" w:rsidRPr="0089690E">
        <w:rPr>
          <w:rFonts w:ascii="Times New Roman" w:hAnsi="Times New Roman"/>
          <w:sz w:val="24"/>
          <w:szCs w:val="24"/>
        </w:rPr>
        <w:t xml:space="preserve"> –</w:t>
      </w:r>
      <w:r w:rsidR="00A34F32">
        <w:rPr>
          <w:rFonts w:ascii="Times New Roman" w:hAnsi="Times New Roman"/>
          <w:sz w:val="24"/>
          <w:szCs w:val="24"/>
        </w:rPr>
        <w:t xml:space="preserve"> </w:t>
      </w:r>
      <w:r w:rsidR="009014F5" w:rsidRPr="0089690E">
        <w:rPr>
          <w:rFonts w:ascii="Times New Roman" w:hAnsi="Times New Roman"/>
          <w:sz w:val="24"/>
          <w:szCs w:val="24"/>
        </w:rPr>
        <w:t>64</w:t>
      </w:r>
      <w:r w:rsidR="00A34F32" w:rsidRPr="0089690E">
        <w:rPr>
          <w:rFonts w:ascii="Times New Roman" w:hAnsi="Times New Roman"/>
          <w:sz w:val="24"/>
          <w:szCs w:val="24"/>
        </w:rPr>
        <w:t>+4</w:t>
      </w:r>
      <w:r w:rsidR="00A34F32">
        <w:rPr>
          <w:rFonts w:ascii="Times New Roman" w:hAnsi="Times New Roman"/>
          <w:sz w:val="24"/>
          <w:szCs w:val="24"/>
        </w:rPr>
        <w:t xml:space="preserve"> </w:t>
      </w:r>
      <w:r w:rsidR="009014F5" w:rsidRPr="0089690E">
        <w:rPr>
          <w:rFonts w:ascii="Times New Roman" w:hAnsi="Times New Roman"/>
          <w:sz w:val="24"/>
          <w:szCs w:val="24"/>
        </w:rPr>
        <w:t>такта;</w:t>
      </w:r>
      <w:r w:rsidR="00292FA6" w:rsidRPr="0089690E">
        <w:rPr>
          <w:rFonts w:ascii="Times New Roman" w:hAnsi="Times New Roman"/>
          <w:sz w:val="24"/>
          <w:szCs w:val="24"/>
        </w:rPr>
        <w:t xml:space="preserve"> 28-30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>Танго –</w:t>
      </w:r>
      <w:r w:rsidR="00A34F32">
        <w:rPr>
          <w:rFonts w:ascii="Times New Roman" w:hAnsi="Times New Roman"/>
          <w:sz w:val="24"/>
          <w:szCs w:val="24"/>
        </w:rPr>
        <w:t xml:space="preserve"> </w:t>
      </w:r>
      <w:r w:rsidRPr="00A34F32">
        <w:rPr>
          <w:rFonts w:ascii="Times New Roman" w:hAnsi="Times New Roman"/>
          <w:sz w:val="24"/>
          <w:szCs w:val="24"/>
        </w:rPr>
        <w:t>64</w:t>
      </w:r>
      <w:r w:rsidR="00A34F32" w:rsidRPr="00A34F32">
        <w:rPr>
          <w:rFonts w:ascii="Times New Roman" w:hAnsi="Times New Roman"/>
          <w:sz w:val="24"/>
          <w:szCs w:val="24"/>
        </w:rPr>
        <w:t>+4</w:t>
      </w:r>
      <w:r w:rsidR="00A34F32">
        <w:rPr>
          <w:rFonts w:ascii="Times New Roman" w:hAnsi="Times New Roman"/>
          <w:sz w:val="24"/>
          <w:szCs w:val="24"/>
        </w:rPr>
        <w:t xml:space="preserve"> </w:t>
      </w:r>
      <w:r w:rsidRPr="00A34F32">
        <w:rPr>
          <w:rFonts w:ascii="Times New Roman" w:hAnsi="Times New Roman"/>
          <w:sz w:val="24"/>
          <w:szCs w:val="24"/>
        </w:rPr>
        <w:t>такта;</w:t>
      </w:r>
      <w:r w:rsidR="00292FA6" w:rsidRPr="00A34F32">
        <w:rPr>
          <w:rFonts w:ascii="Times New Roman" w:hAnsi="Times New Roman"/>
          <w:sz w:val="24"/>
          <w:szCs w:val="24"/>
        </w:rPr>
        <w:t xml:space="preserve"> 30-32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>В</w:t>
      </w:r>
      <w:r w:rsidR="00606C97" w:rsidRPr="00A34F32">
        <w:rPr>
          <w:rFonts w:ascii="Times New Roman" w:hAnsi="Times New Roman"/>
          <w:sz w:val="24"/>
          <w:szCs w:val="24"/>
        </w:rPr>
        <w:t>и</w:t>
      </w:r>
      <w:r w:rsidRPr="00A34F32">
        <w:rPr>
          <w:rFonts w:ascii="Times New Roman" w:hAnsi="Times New Roman"/>
          <w:sz w:val="24"/>
          <w:szCs w:val="24"/>
        </w:rPr>
        <w:t>енски</w:t>
      </w:r>
      <w:r w:rsidR="00AF4C13" w:rsidRPr="00A34F32">
        <w:rPr>
          <w:rFonts w:ascii="Times New Roman" w:hAnsi="Times New Roman"/>
          <w:sz w:val="24"/>
          <w:szCs w:val="24"/>
        </w:rPr>
        <w:t xml:space="preserve"> </w:t>
      </w:r>
      <w:r w:rsidR="00606C97" w:rsidRPr="00A34F32">
        <w:rPr>
          <w:rFonts w:ascii="Times New Roman" w:hAnsi="Times New Roman"/>
          <w:sz w:val="24"/>
          <w:szCs w:val="24"/>
        </w:rPr>
        <w:t>В</w:t>
      </w:r>
      <w:r w:rsidRPr="00A34F32">
        <w:rPr>
          <w:rFonts w:ascii="Times New Roman" w:hAnsi="Times New Roman"/>
          <w:sz w:val="24"/>
          <w:szCs w:val="24"/>
        </w:rPr>
        <w:t xml:space="preserve">алс – </w:t>
      </w:r>
      <w:r w:rsidR="00A34F32" w:rsidRPr="00A34F32">
        <w:rPr>
          <w:rFonts w:ascii="Times New Roman" w:hAnsi="Times New Roman"/>
          <w:sz w:val="24"/>
          <w:szCs w:val="24"/>
        </w:rPr>
        <w:t>60+</w:t>
      </w:r>
      <w:r w:rsidRPr="00A34F32">
        <w:rPr>
          <w:rFonts w:ascii="Times New Roman" w:hAnsi="Times New Roman"/>
          <w:sz w:val="24"/>
          <w:szCs w:val="24"/>
        </w:rPr>
        <w:t>4 такт</w:t>
      </w:r>
      <w:r w:rsidR="00606C97" w:rsidRPr="00A34F32">
        <w:rPr>
          <w:rFonts w:ascii="Times New Roman" w:hAnsi="Times New Roman"/>
          <w:sz w:val="24"/>
          <w:szCs w:val="24"/>
        </w:rPr>
        <w:t>а</w:t>
      </w:r>
      <w:r w:rsidRPr="00A34F32">
        <w:rPr>
          <w:rFonts w:ascii="Times New Roman" w:hAnsi="Times New Roman"/>
          <w:sz w:val="24"/>
          <w:szCs w:val="24"/>
        </w:rPr>
        <w:t>;</w:t>
      </w:r>
      <w:r w:rsidR="00292FA6" w:rsidRPr="00A34F32">
        <w:rPr>
          <w:rFonts w:ascii="Times New Roman" w:hAnsi="Times New Roman"/>
          <w:sz w:val="24"/>
          <w:szCs w:val="24"/>
        </w:rPr>
        <w:t xml:space="preserve"> 58-60 т/м</w:t>
      </w:r>
    </w:p>
    <w:p w:rsidR="00A34F32" w:rsidRDefault="00606C97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>Бавен Фокстрот</w:t>
      </w:r>
      <w:r w:rsidR="009014F5" w:rsidRPr="00A34F32">
        <w:rPr>
          <w:rFonts w:ascii="Times New Roman" w:hAnsi="Times New Roman"/>
          <w:sz w:val="24"/>
          <w:szCs w:val="24"/>
        </w:rPr>
        <w:t xml:space="preserve"> – </w:t>
      </w:r>
      <w:r w:rsidR="00A34F32" w:rsidRPr="00A34F32">
        <w:rPr>
          <w:rFonts w:ascii="Times New Roman" w:hAnsi="Times New Roman"/>
          <w:sz w:val="24"/>
          <w:szCs w:val="24"/>
        </w:rPr>
        <w:t>64+</w:t>
      </w:r>
      <w:r w:rsidR="009014F5" w:rsidRPr="00A34F32">
        <w:rPr>
          <w:rFonts w:ascii="Times New Roman" w:hAnsi="Times New Roman"/>
          <w:sz w:val="24"/>
          <w:szCs w:val="24"/>
        </w:rPr>
        <w:t>4 такта;</w:t>
      </w:r>
      <w:r w:rsidR="00AF4C13" w:rsidRPr="00A34F32">
        <w:rPr>
          <w:rFonts w:ascii="Times New Roman" w:hAnsi="Times New Roman"/>
          <w:sz w:val="24"/>
          <w:szCs w:val="24"/>
        </w:rPr>
        <w:t xml:space="preserve"> </w:t>
      </w:r>
      <w:r w:rsidR="0084720E" w:rsidRPr="00A34F32">
        <w:rPr>
          <w:rFonts w:ascii="Times New Roman" w:hAnsi="Times New Roman"/>
          <w:sz w:val="24"/>
          <w:szCs w:val="24"/>
        </w:rPr>
        <w:t>28-30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>К</w:t>
      </w:r>
      <w:r w:rsidR="00606C97" w:rsidRPr="00A34F32">
        <w:rPr>
          <w:rFonts w:ascii="Times New Roman" w:hAnsi="Times New Roman"/>
          <w:sz w:val="24"/>
          <w:szCs w:val="24"/>
        </w:rPr>
        <w:t>у</w:t>
      </w:r>
      <w:r w:rsidRPr="00A34F32">
        <w:rPr>
          <w:rFonts w:ascii="Times New Roman" w:hAnsi="Times New Roman"/>
          <w:sz w:val="24"/>
          <w:szCs w:val="24"/>
        </w:rPr>
        <w:t xml:space="preserve">икстеп – </w:t>
      </w:r>
      <w:r w:rsidR="00A34F32" w:rsidRPr="00A34F32">
        <w:rPr>
          <w:rFonts w:ascii="Times New Roman" w:hAnsi="Times New Roman"/>
          <w:sz w:val="24"/>
          <w:szCs w:val="24"/>
        </w:rPr>
        <w:t>96+</w:t>
      </w:r>
      <w:r w:rsidRPr="00A34F32">
        <w:rPr>
          <w:rFonts w:ascii="Times New Roman" w:hAnsi="Times New Roman"/>
          <w:sz w:val="24"/>
          <w:szCs w:val="24"/>
        </w:rPr>
        <w:t>4 такт</w:t>
      </w:r>
      <w:r w:rsidR="00606C97" w:rsidRPr="00A34F32">
        <w:rPr>
          <w:rFonts w:ascii="Times New Roman" w:hAnsi="Times New Roman"/>
          <w:sz w:val="24"/>
          <w:szCs w:val="24"/>
        </w:rPr>
        <w:t>а</w:t>
      </w:r>
      <w:r w:rsidRPr="00A34F32">
        <w:rPr>
          <w:rFonts w:ascii="Times New Roman" w:hAnsi="Times New Roman"/>
          <w:sz w:val="24"/>
          <w:szCs w:val="24"/>
        </w:rPr>
        <w:t>;</w:t>
      </w:r>
      <w:r w:rsidR="0084720E" w:rsidRPr="00A34F32">
        <w:rPr>
          <w:rFonts w:ascii="Times New Roman" w:hAnsi="Times New Roman"/>
          <w:sz w:val="24"/>
          <w:szCs w:val="24"/>
        </w:rPr>
        <w:t xml:space="preserve"> 48-50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 xml:space="preserve">Ча-ча-ча – </w:t>
      </w:r>
      <w:r w:rsidR="00A34F32" w:rsidRPr="00A34F32">
        <w:rPr>
          <w:rFonts w:ascii="Times New Roman" w:hAnsi="Times New Roman"/>
          <w:sz w:val="24"/>
          <w:szCs w:val="24"/>
        </w:rPr>
        <w:t>64+</w:t>
      </w:r>
      <w:r w:rsidRPr="00A34F32">
        <w:rPr>
          <w:rFonts w:ascii="Times New Roman" w:hAnsi="Times New Roman"/>
          <w:sz w:val="24"/>
          <w:szCs w:val="24"/>
        </w:rPr>
        <w:t>4 такта;</w:t>
      </w:r>
      <w:r w:rsidR="0084720E" w:rsidRPr="00A34F32">
        <w:rPr>
          <w:rFonts w:ascii="Times New Roman" w:hAnsi="Times New Roman"/>
          <w:sz w:val="24"/>
          <w:szCs w:val="24"/>
        </w:rPr>
        <w:t xml:space="preserve"> 30-32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 xml:space="preserve">Самба – </w:t>
      </w:r>
      <w:r w:rsidR="00A34F32" w:rsidRPr="00A34F32">
        <w:rPr>
          <w:rFonts w:ascii="Times New Roman" w:hAnsi="Times New Roman"/>
          <w:sz w:val="24"/>
          <w:szCs w:val="24"/>
        </w:rPr>
        <w:t>96+</w:t>
      </w:r>
      <w:r w:rsidRPr="00A34F32">
        <w:rPr>
          <w:rFonts w:ascii="Times New Roman" w:hAnsi="Times New Roman"/>
          <w:sz w:val="24"/>
          <w:szCs w:val="24"/>
        </w:rPr>
        <w:t>4 такт</w:t>
      </w:r>
      <w:r w:rsidR="00606C97" w:rsidRPr="00A34F32">
        <w:rPr>
          <w:rFonts w:ascii="Times New Roman" w:hAnsi="Times New Roman"/>
          <w:sz w:val="24"/>
          <w:szCs w:val="24"/>
        </w:rPr>
        <w:t>а</w:t>
      </w:r>
      <w:r w:rsidRPr="00A34F32">
        <w:rPr>
          <w:rFonts w:ascii="Times New Roman" w:hAnsi="Times New Roman"/>
          <w:sz w:val="24"/>
          <w:szCs w:val="24"/>
        </w:rPr>
        <w:t>;</w:t>
      </w:r>
      <w:r w:rsidR="0084720E" w:rsidRPr="00A34F32">
        <w:rPr>
          <w:rFonts w:ascii="Times New Roman" w:hAnsi="Times New Roman"/>
          <w:sz w:val="24"/>
          <w:szCs w:val="24"/>
        </w:rPr>
        <w:t xml:space="preserve"> 48-50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 xml:space="preserve">Румба – </w:t>
      </w:r>
      <w:r w:rsidR="00A34F32" w:rsidRPr="00A34F32">
        <w:rPr>
          <w:rFonts w:ascii="Times New Roman" w:hAnsi="Times New Roman"/>
          <w:sz w:val="24"/>
          <w:szCs w:val="24"/>
        </w:rPr>
        <w:t>64+</w:t>
      </w:r>
      <w:r w:rsidRPr="00A34F32">
        <w:rPr>
          <w:rFonts w:ascii="Times New Roman" w:hAnsi="Times New Roman"/>
          <w:sz w:val="24"/>
          <w:szCs w:val="24"/>
        </w:rPr>
        <w:t>4 такта;</w:t>
      </w:r>
      <w:r w:rsidR="0084720E" w:rsidRPr="00A34F32">
        <w:rPr>
          <w:rFonts w:ascii="Times New Roman" w:hAnsi="Times New Roman"/>
          <w:sz w:val="24"/>
          <w:szCs w:val="24"/>
        </w:rPr>
        <w:t xml:space="preserve"> 24-26 т/м</w:t>
      </w:r>
    </w:p>
    <w:p w:rsid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>Пасо</w:t>
      </w:r>
      <w:r w:rsidR="00606C97" w:rsidRPr="00A34F32">
        <w:rPr>
          <w:rFonts w:ascii="Times New Roman" w:hAnsi="Times New Roman"/>
          <w:sz w:val="24"/>
          <w:szCs w:val="24"/>
        </w:rPr>
        <w:t xml:space="preserve"> Д</w:t>
      </w:r>
      <w:r w:rsidRPr="00A34F32">
        <w:rPr>
          <w:rFonts w:ascii="Times New Roman" w:hAnsi="Times New Roman"/>
          <w:sz w:val="24"/>
          <w:szCs w:val="24"/>
        </w:rPr>
        <w:t>обл</w:t>
      </w:r>
      <w:r w:rsidR="00606C97" w:rsidRPr="00A34F32">
        <w:rPr>
          <w:rFonts w:ascii="Times New Roman" w:hAnsi="Times New Roman"/>
          <w:sz w:val="24"/>
          <w:szCs w:val="24"/>
        </w:rPr>
        <w:t>е</w:t>
      </w:r>
      <w:r w:rsidRPr="00A34F32">
        <w:rPr>
          <w:rFonts w:ascii="Times New Roman" w:hAnsi="Times New Roman"/>
          <w:sz w:val="24"/>
          <w:szCs w:val="24"/>
        </w:rPr>
        <w:t xml:space="preserve"> – минимум 100 такт</w:t>
      </w:r>
      <w:r w:rsidR="00606C97" w:rsidRPr="00A34F32">
        <w:rPr>
          <w:rFonts w:ascii="Times New Roman" w:hAnsi="Times New Roman"/>
          <w:sz w:val="24"/>
          <w:szCs w:val="24"/>
        </w:rPr>
        <w:t>а</w:t>
      </w:r>
      <w:r w:rsidRPr="00A34F32">
        <w:rPr>
          <w:rFonts w:ascii="Times New Roman" w:hAnsi="Times New Roman"/>
          <w:sz w:val="24"/>
          <w:szCs w:val="24"/>
        </w:rPr>
        <w:t>, максимум 132 такта;</w:t>
      </w:r>
      <w:r w:rsidR="0084720E" w:rsidRPr="00A34F32">
        <w:rPr>
          <w:rFonts w:ascii="Times New Roman" w:hAnsi="Times New Roman"/>
          <w:sz w:val="24"/>
          <w:szCs w:val="24"/>
        </w:rPr>
        <w:t xml:space="preserve"> 58-60 т/м</w:t>
      </w:r>
    </w:p>
    <w:p w:rsidR="009014F5" w:rsidRPr="00A34F32" w:rsidRDefault="009014F5" w:rsidP="00A34F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F32">
        <w:rPr>
          <w:rFonts w:ascii="Times New Roman" w:hAnsi="Times New Roman"/>
          <w:sz w:val="24"/>
          <w:szCs w:val="24"/>
        </w:rPr>
        <w:t xml:space="preserve">Джайв – </w:t>
      </w:r>
      <w:r w:rsidR="00A34F32" w:rsidRPr="00A34F32">
        <w:rPr>
          <w:rFonts w:ascii="Times New Roman" w:hAnsi="Times New Roman"/>
          <w:sz w:val="24"/>
          <w:szCs w:val="24"/>
        </w:rPr>
        <w:t>64+</w:t>
      </w:r>
      <w:r w:rsidRPr="00A34F32">
        <w:rPr>
          <w:rFonts w:ascii="Times New Roman" w:hAnsi="Times New Roman"/>
          <w:sz w:val="24"/>
          <w:szCs w:val="24"/>
        </w:rPr>
        <w:t>4 такта.</w:t>
      </w:r>
      <w:r w:rsidR="0084720E" w:rsidRPr="00A34F32">
        <w:rPr>
          <w:rFonts w:ascii="Times New Roman" w:hAnsi="Times New Roman"/>
          <w:sz w:val="24"/>
          <w:szCs w:val="24"/>
        </w:rPr>
        <w:t xml:space="preserve"> 42-44 т/м</w:t>
      </w:r>
    </w:p>
    <w:sectPr w:rsidR="009014F5" w:rsidRPr="00A34F32" w:rsidSect="0037615B">
      <w:footerReference w:type="default" r:id="rId7"/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F7" w:rsidRDefault="005F56F7" w:rsidP="00CB5FD8">
      <w:pPr>
        <w:spacing w:after="0" w:line="240" w:lineRule="auto"/>
      </w:pPr>
      <w:r>
        <w:separator/>
      </w:r>
    </w:p>
  </w:endnote>
  <w:endnote w:type="continuationSeparator" w:id="0">
    <w:p w:rsidR="005F56F7" w:rsidRDefault="005F56F7" w:rsidP="00CB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0E" w:rsidRDefault="00314333">
    <w:pPr>
      <w:pStyle w:val="Footer"/>
      <w:jc w:val="right"/>
    </w:pPr>
    <w:r>
      <w:fldChar w:fldCharType="begin"/>
    </w:r>
    <w:r w:rsidR="004E293E">
      <w:instrText xml:space="preserve"> PAGE   \* MERGEFORMAT </w:instrText>
    </w:r>
    <w:r>
      <w:fldChar w:fldCharType="separate"/>
    </w:r>
    <w:r w:rsidR="003334F9">
      <w:rPr>
        <w:noProof/>
      </w:rPr>
      <w:t>1</w:t>
    </w:r>
    <w:r>
      <w:rPr>
        <w:noProof/>
      </w:rPr>
      <w:fldChar w:fldCharType="end"/>
    </w:r>
  </w:p>
  <w:p w:rsidR="0084720E" w:rsidRDefault="00847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F7" w:rsidRDefault="005F56F7" w:rsidP="00CB5FD8">
      <w:pPr>
        <w:spacing w:after="0" w:line="240" w:lineRule="auto"/>
      </w:pPr>
      <w:r>
        <w:separator/>
      </w:r>
    </w:p>
  </w:footnote>
  <w:footnote w:type="continuationSeparator" w:id="0">
    <w:p w:rsidR="005F56F7" w:rsidRDefault="005F56F7" w:rsidP="00CB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55"/>
    <w:multiLevelType w:val="hybridMultilevel"/>
    <w:tmpl w:val="FFE0BBA8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BBA"/>
    <w:multiLevelType w:val="hybridMultilevel"/>
    <w:tmpl w:val="D0C49C9C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4D6B"/>
    <w:multiLevelType w:val="hybridMultilevel"/>
    <w:tmpl w:val="92A2FF8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3BE6"/>
    <w:multiLevelType w:val="hybridMultilevel"/>
    <w:tmpl w:val="6B8C4C24"/>
    <w:lvl w:ilvl="0" w:tplc="41AE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11C6"/>
    <w:multiLevelType w:val="hybridMultilevel"/>
    <w:tmpl w:val="F3C8F72C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105E"/>
    <w:multiLevelType w:val="hybridMultilevel"/>
    <w:tmpl w:val="67B8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669C"/>
    <w:multiLevelType w:val="hybridMultilevel"/>
    <w:tmpl w:val="BC163F76"/>
    <w:lvl w:ilvl="0" w:tplc="EAC40D3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A2BDB"/>
    <w:multiLevelType w:val="hybridMultilevel"/>
    <w:tmpl w:val="39B2DD7E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B55068"/>
    <w:multiLevelType w:val="hybridMultilevel"/>
    <w:tmpl w:val="9ACE421E"/>
    <w:lvl w:ilvl="0" w:tplc="412248F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C1DA4"/>
    <w:multiLevelType w:val="hybridMultilevel"/>
    <w:tmpl w:val="611A921A"/>
    <w:lvl w:ilvl="0" w:tplc="5FFE1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CD52BE"/>
    <w:multiLevelType w:val="hybridMultilevel"/>
    <w:tmpl w:val="158CFAC0"/>
    <w:lvl w:ilvl="0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8E80CA1"/>
    <w:multiLevelType w:val="hybridMultilevel"/>
    <w:tmpl w:val="340AF3AA"/>
    <w:lvl w:ilvl="0" w:tplc="09FA4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87443B"/>
    <w:multiLevelType w:val="hybridMultilevel"/>
    <w:tmpl w:val="963E45BE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75082"/>
    <w:multiLevelType w:val="hybridMultilevel"/>
    <w:tmpl w:val="9232FC48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6408"/>
    <w:multiLevelType w:val="hybridMultilevel"/>
    <w:tmpl w:val="B824D62A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91E80"/>
    <w:multiLevelType w:val="hybridMultilevel"/>
    <w:tmpl w:val="85DAA28C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11B1"/>
    <w:multiLevelType w:val="hybridMultilevel"/>
    <w:tmpl w:val="85CEAB08"/>
    <w:lvl w:ilvl="0" w:tplc="41AE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849"/>
    <w:multiLevelType w:val="hybridMultilevel"/>
    <w:tmpl w:val="6B8C4C24"/>
    <w:lvl w:ilvl="0" w:tplc="41AE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B0DB1"/>
    <w:multiLevelType w:val="hybridMultilevel"/>
    <w:tmpl w:val="A8289A3A"/>
    <w:lvl w:ilvl="0" w:tplc="8F8A4D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59EC"/>
    <w:rsid w:val="00045F1C"/>
    <w:rsid w:val="000939E5"/>
    <w:rsid w:val="000E3AE3"/>
    <w:rsid w:val="000F0D31"/>
    <w:rsid w:val="001058E5"/>
    <w:rsid w:val="00112921"/>
    <w:rsid w:val="001253A5"/>
    <w:rsid w:val="00144B0E"/>
    <w:rsid w:val="00144BF4"/>
    <w:rsid w:val="00160026"/>
    <w:rsid w:val="00197BA0"/>
    <w:rsid w:val="001C1964"/>
    <w:rsid w:val="001C3AC1"/>
    <w:rsid w:val="001C56E3"/>
    <w:rsid w:val="001E4EC1"/>
    <w:rsid w:val="001E6F3C"/>
    <w:rsid w:val="001F00B5"/>
    <w:rsid w:val="001F71FD"/>
    <w:rsid w:val="0020194B"/>
    <w:rsid w:val="00214728"/>
    <w:rsid w:val="0026210E"/>
    <w:rsid w:val="00262E12"/>
    <w:rsid w:val="00273A95"/>
    <w:rsid w:val="002762E0"/>
    <w:rsid w:val="00292FA6"/>
    <w:rsid w:val="002F01D9"/>
    <w:rsid w:val="00314333"/>
    <w:rsid w:val="003174B3"/>
    <w:rsid w:val="00326637"/>
    <w:rsid w:val="00332198"/>
    <w:rsid w:val="00332472"/>
    <w:rsid w:val="003334F9"/>
    <w:rsid w:val="00346065"/>
    <w:rsid w:val="0035125D"/>
    <w:rsid w:val="00363B7E"/>
    <w:rsid w:val="003678FB"/>
    <w:rsid w:val="0037615B"/>
    <w:rsid w:val="003917C8"/>
    <w:rsid w:val="00394D05"/>
    <w:rsid w:val="003C038E"/>
    <w:rsid w:val="003F1027"/>
    <w:rsid w:val="003F7731"/>
    <w:rsid w:val="0040159B"/>
    <w:rsid w:val="004058E1"/>
    <w:rsid w:val="004071AE"/>
    <w:rsid w:val="00414744"/>
    <w:rsid w:val="00420360"/>
    <w:rsid w:val="004613FA"/>
    <w:rsid w:val="004C2B20"/>
    <w:rsid w:val="004E293E"/>
    <w:rsid w:val="00504470"/>
    <w:rsid w:val="00512441"/>
    <w:rsid w:val="00520868"/>
    <w:rsid w:val="00532D08"/>
    <w:rsid w:val="00541EBD"/>
    <w:rsid w:val="0055686C"/>
    <w:rsid w:val="0056655A"/>
    <w:rsid w:val="00581D9C"/>
    <w:rsid w:val="005A47AF"/>
    <w:rsid w:val="005E2241"/>
    <w:rsid w:val="005F0D5A"/>
    <w:rsid w:val="005F56F7"/>
    <w:rsid w:val="00606C97"/>
    <w:rsid w:val="00607D45"/>
    <w:rsid w:val="00613CE8"/>
    <w:rsid w:val="00613F62"/>
    <w:rsid w:val="00616473"/>
    <w:rsid w:val="00616C69"/>
    <w:rsid w:val="00623D4C"/>
    <w:rsid w:val="0065195D"/>
    <w:rsid w:val="006958DC"/>
    <w:rsid w:val="006A5EF4"/>
    <w:rsid w:val="006B33BA"/>
    <w:rsid w:val="006C54D4"/>
    <w:rsid w:val="006F289A"/>
    <w:rsid w:val="00715EB3"/>
    <w:rsid w:val="007225F4"/>
    <w:rsid w:val="00746AA3"/>
    <w:rsid w:val="007527EF"/>
    <w:rsid w:val="0075739C"/>
    <w:rsid w:val="007A7DA3"/>
    <w:rsid w:val="007B7D8C"/>
    <w:rsid w:val="007C7F4F"/>
    <w:rsid w:val="00825C19"/>
    <w:rsid w:val="00834402"/>
    <w:rsid w:val="00836DB3"/>
    <w:rsid w:val="008421E2"/>
    <w:rsid w:val="0084720E"/>
    <w:rsid w:val="00862FF7"/>
    <w:rsid w:val="00867973"/>
    <w:rsid w:val="00880389"/>
    <w:rsid w:val="00894CA5"/>
    <w:rsid w:val="0089690E"/>
    <w:rsid w:val="008A6121"/>
    <w:rsid w:val="008B2FE9"/>
    <w:rsid w:val="008C6868"/>
    <w:rsid w:val="008C79B7"/>
    <w:rsid w:val="008F1FF8"/>
    <w:rsid w:val="008F24D3"/>
    <w:rsid w:val="009014F5"/>
    <w:rsid w:val="009026BE"/>
    <w:rsid w:val="009143A4"/>
    <w:rsid w:val="00927F0D"/>
    <w:rsid w:val="0094311E"/>
    <w:rsid w:val="00946CFA"/>
    <w:rsid w:val="00953A51"/>
    <w:rsid w:val="0097149D"/>
    <w:rsid w:val="00972694"/>
    <w:rsid w:val="00996CF0"/>
    <w:rsid w:val="009B02FE"/>
    <w:rsid w:val="009B3AE2"/>
    <w:rsid w:val="00A11296"/>
    <w:rsid w:val="00A33FB6"/>
    <w:rsid w:val="00A34F32"/>
    <w:rsid w:val="00A407F6"/>
    <w:rsid w:val="00A41012"/>
    <w:rsid w:val="00A50C08"/>
    <w:rsid w:val="00A526FD"/>
    <w:rsid w:val="00A64317"/>
    <w:rsid w:val="00A86D8F"/>
    <w:rsid w:val="00AA5655"/>
    <w:rsid w:val="00AD41D2"/>
    <w:rsid w:val="00AE439F"/>
    <w:rsid w:val="00AF4C13"/>
    <w:rsid w:val="00B05393"/>
    <w:rsid w:val="00B101C5"/>
    <w:rsid w:val="00B34F87"/>
    <w:rsid w:val="00B53F08"/>
    <w:rsid w:val="00B63C70"/>
    <w:rsid w:val="00B8792B"/>
    <w:rsid w:val="00B935C4"/>
    <w:rsid w:val="00BA47B6"/>
    <w:rsid w:val="00BC4986"/>
    <w:rsid w:val="00BC5994"/>
    <w:rsid w:val="00BD2EF5"/>
    <w:rsid w:val="00BF0CBF"/>
    <w:rsid w:val="00C20807"/>
    <w:rsid w:val="00C359EC"/>
    <w:rsid w:val="00C3689A"/>
    <w:rsid w:val="00C52B04"/>
    <w:rsid w:val="00C52C2F"/>
    <w:rsid w:val="00C55A35"/>
    <w:rsid w:val="00C72A99"/>
    <w:rsid w:val="00C72FC8"/>
    <w:rsid w:val="00C80F51"/>
    <w:rsid w:val="00C82606"/>
    <w:rsid w:val="00C85CD5"/>
    <w:rsid w:val="00C917B8"/>
    <w:rsid w:val="00C95FE7"/>
    <w:rsid w:val="00CB5FD8"/>
    <w:rsid w:val="00CE04D6"/>
    <w:rsid w:val="00CF21AE"/>
    <w:rsid w:val="00D37C25"/>
    <w:rsid w:val="00D5202F"/>
    <w:rsid w:val="00D542FC"/>
    <w:rsid w:val="00D556D9"/>
    <w:rsid w:val="00D66B59"/>
    <w:rsid w:val="00D918A4"/>
    <w:rsid w:val="00D96F0D"/>
    <w:rsid w:val="00DA2F45"/>
    <w:rsid w:val="00DC2FD4"/>
    <w:rsid w:val="00DC594A"/>
    <w:rsid w:val="00DC65F3"/>
    <w:rsid w:val="00DE1634"/>
    <w:rsid w:val="00DE48D1"/>
    <w:rsid w:val="00E247DE"/>
    <w:rsid w:val="00E3169B"/>
    <w:rsid w:val="00E60AB9"/>
    <w:rsid w:val="00E73ACD"/>
    <w:rsid w:val="00E76336"/>
    <w:rsid w:val="00EA3C75"/>
    <w:rsid w:val="00EA5BEE"/>
    <w:rsid w:val="00EC69A4"/>
    <w:rsid w:val="00EC69AB"/>
    <w:rsid w:val="00ED3DAD"/>
    <w:rsid w:val="00ED496B"/>
    <w:rsid w:val="00EE2529"/>
    <w:rsid w:val="00F30AF9"/>
    <w:rsid w:val="00F34D58"/>
    <w:rsid w:val="00F36B6F"/>
    <w:rsid w:val="00F66560"/>
    <w:rsid w:val="00F716F6"/>
    <w:rsid w:val="00F930A0"/>
    <w:rsid w:val="00FA1B53"/>
    <w:rsid w:val="00FD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91B6"/>
  <w15:docId w15:val="{0733C00A-9D1D-4A87-9036-B65948B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EC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qFormat/>
    <w:rsid w:val="009014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EC"/>
    <w:pPr>
      <w:ind w:left="720"/>
      <w:contextualSpacing/>
    </w:pPr>
  </w:style>
  <w:style w:type="paragraph" w:customStyle="1" w:styleId="Default">
    <w:name w:val="Default"/>
    <w:rsid w:val="00C359EC"/>
    <w:rPr>
      <w:rFonts w:ascii="Verdana-Bold" w:eastAsia="Times New Roman" w:hAnsi="Verdana-Bold"/>
      <w:snapToGrid w:val="0"/>
      <w:lang w:val="en-GB"/>
    </w:rPr>
  </w:style>
  <w:style w:type="paragraph" w:customStyle="1" w:styleId="Uberschrift2">
    <w:name w:val="Uberschrift 2"/>
    <w:basedOn w:val="Default"/>
    <w:next w:val="Default"/>
    <w:rsid w:val="00C359EC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B5F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F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F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D8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9014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"/>
    <w:rsid w:val="009014F5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9014F5"/>
    <w:rPr>
      <w:rFonts w:ascii="Arial" w:eastAsia="Times New Roman" w:hAnsi="Arial" w:cs="Arial"/>
      <w:color w:val="000000"/>
      <w:sz w:val="24"/>
      <w:szCs w:val="24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59"/>
    <w:rsid w:val="006B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2279</Words>
  <Characters>12994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 Kostov</dc:creator>
  <cp:keywords/>
  <dc:description/>
  <cp:lastModifiedBy>Zlatin Kostov</cp:lastModifiedBy>
  <cp:revision>13</cp:revision>
  <cp:lastPrinted>2011-01-06T13:45:00Z</cp:lastPrinted>
  <dcterms:created xsi:type="dcterms:W3CDTF">2020-01-21T14:52:00Z</dcterms:created>
  <dcterms:modified xsi:type="dcterms:W3CDTF">2021-02-24T16:02:00Z</dcterms:modified>
</cp:coreProperties>
</file>